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85DE9" w14:textId="61622780" w:rsidR="002E610A" w:rsidRPr="00D106F6" w:rsidRDefault="002E610A" w:rsidP="00D106F6">
      <w:pPr>
        <w:spacing w:line="276" w:lineRule="auto"/>
        <w:rPr>
          <w:b/>
          <w:color w:val="323E4F" w:themeColor="text2" w:themeShade="BF"/>
          <w:sz w:val="32"/>
          <w:szCs w:val="32"/>
        </w:rPr>
      </w:pPr>
      <w:r w:rsidRPr="00A96CBB">
        <w:rPr>
          <w:b/>
          <w:color w:val="323E4F" w:themeColor="text2" w:themeShade="BF"/>
          <w:sz w:val="32"/>
          <w:szCs w:val="32"/>
        </w:rPr>
        <w:t xml:space="preserve">Diocese of Brentwood – </w:t>
      </w:r>
      <w:r>
        <w:rPr>
          <w:b/>
          <w:color w:val="323E4F" w:themeColor="text2" w:themeShade="BF"/>
          <w:sz w:val="32"/>
          <w:szCs w:val="32"/>
        </w:rPr>
        <w:t>Vicariate for Youth Ministry and Pastoral Care</w:t>
      </w:r>
    </w:p>
    <w:p w14:paraId="2E6775F5" w14:textId="5647644D" w:rsidR="002E610A" w:rsidRDefault="005340A9" w:rsidP="0006139B">
      <w:pPr>
        <w:spacing w:line="276" w:lineRule="auto"/>
        <w:jc w:val="center"/>
        <w:rPr>
          <w:b/>
          <w:sz w:val="24"/>
          <w:szCs w:val="24"/>
        </w:rPr>
      </w:pPr>
      <w:r>
        <w:rPr>
          <w:noProof/>
          <w:sz w:val="28"/>
          <w:szCs w:val="28"/>
          <w:lang w:eastAsia="en-GB"/>
        </w:rPr>
        <w:drawing>
          <wp:anchor distT="0" distB="0" distL="114300" distR="114300" simplePos="0" relativeHeight="251661312" behindDoc="1" locked="0" layoutInCell="1" allowOverlap="1" wp14:anchorId="37375B14" wp14:editId="5C355A97">
            <wp:simplePos x="0" y="0"/>
            <wp:positionH relativeFrom="column">
              <wp:posOffset>4267200</wp:posOffset>
            </wp:positionH>
            <wp:positionV relativeFrom="paragraph">
              <wp:posOffset>86995</wp:posOffset>
            </wp:positionV>
            <wp:extent cx="681355" cy="869950"/>
            <wp:effectExtent l="0" t="0" r="4445" b="6350"/>
            <wp:wrapNone/>
            <wp:docPr id="2" name="Picture 2" descr="C:\Users\frdominic\Documents\VPF\Walsingham Hou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dominic\Documents\VPF\Walsingham House Log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73985" b="70608"/>
                    <a:stretch/>
                  </pic:blipFill>
                  <pic:spPr bwMode="auto">
                    <a:xfrm>
                      <a:off x="0" y="0"/>
                      <a:ext cx="681355" cy="869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36"/>
          <w:lang w:eastAsia="en-GB"/>
        </w:rPr>
        <w:drawing>
          <wp:anchor distT="0" distB="0" distL="114300" distR="114300" simplePos="0" relativeHeight="251659264" behindDoc="1" locked="0" layoutInCell="1" allowOverlap="1" wp14:anchorId="650AA3DF" wp14:editId="08A3B8CC">
            <wp:simplePos x="0" y="0"/>
            <wp:positionH relativeFrom="margin">
              <wp:align>center</wp:align>
            </wp:positionH>
            <wp:positionV relativeFrom="paragraph">
              <wp:posOffset>90805</wp:posOffset>
            </wp:positionV>
            <wp:extent cx="712470" cy="813435"/>
            <wp:effectExtent l="0" t="0" r="0" b="5715"/>
            <wp:wrapNone/>
            <wp:docPr id="1" name="Picture 1" descr="Brentwood Logo 2 - curve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ntwood Logo 2 - curve effec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813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8"/>
          <w:szCs w:val="28"/>
          <w:lang w:eastAsia="en-GB"/>
        </w:rPr>
        <w:drawing>
          <wp:anchor distT="0" distB="0" distL="114300" distR="114300" simplePos="0" relativeHeight="251660288" behindDoc="1" locked="0" layoutInCell="1" allowOverlap="1" wp14:anchorId="5BF731A1" wp14:editId="641705FF">
            <wp:simplePos x="0" y="0"/>
            <wp:positionH relativeFrom="column">
              <wp:posOffset>819150</wp:posOffset>
            </wp:positionH>
            <wp:positionV relativeFrom="paragraph">
              <wp:posOffset>60960</wp:posOffset>
            </wp:positionV>
            <wp:extent cx="939165" cy="869950"/>
            <wp:effectExtent l="0" t="0" r="0" b="6350"/>
            <wp:wrapNone/>
            <wp:docPr id="3" name="Picture 3" descr="C:\Users\frdominic\Documents\VPF\BCYS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dominic\Documents\VPF\BCYS Logo.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165" cy="869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250854" w14:textId="48BEF8EA" w:rsidR="002E610A" w:rsidRDefault="002E610A" w:rsidP="0006139B">
      <w:pPr>
        <w:spacing w:line="276" w:lineRule="auto"/>
        <w:jc w:val="center"/>
        <w:rPr>
          <w:b/>
          <w:sz w:val="24"/>
          <w:szCs w:val="24"/>
        </w:rPr>
      </w:pPr>
    </w:p>
    <w:p w14:paraId="212E75F9" w14:textId="0D923271" w:rsidR="002E610A" w:rsidRPr="002E610A" w:rsidRDefault="002E610A" w:rsidP="0006139B">
      <w:pPr>
        <w:spacing w:line="276" w:lineRule="auto"/>
        <w:rPr>
          <w:b/>
          <w:color w:val="323E4F" w:themeColor="text2" w:themeShade="BF"/>
          <w:sz w:val="32"/>
          <w:szCs w:val="32"/>
        </w:rPr>
      </w:pPr>
    </w:p>
    <w:p w14:paraId="7E94A69C" w14:textId="77777777" w:rsidR="001B3B86" w:rsidRPr="00BC0026" w:rsidRDefault="001B3B86" w:rsidP="0006139B">
      <w:pPr>
        <w:pStyle w:val="BodyText"/>
        <w:pBdr>
          <w:top w:val="double" w:sz="12" w:space="1" w:color="auto"/>
          <w:left w:val="double" w:sz="12" w:space="0" w:color="auto"/>
          <w:bottom w:val="double" w:sz="12" w:space="1" w:color="auto"/>
          <w:right w:val="double" w:sz="12" w:space="1" w:color="auto"/>
        </w:pBdr>
        <w:spacing w:line="276" w:lineRule="auto"/>
        <w:jc w:val="left"/>
        <w:rPr>
          <w:rFonts w:asciiTheme="minorHAnsi" w:hAnsiTheme="minorHAnsi" w:cstheme="minorHAnsi"/>
          <w:b/>
        </w:rPr>
      </w:pPr>
      <w:r w:rsidRPr="00BC0026">
        <w:rPr>
          <w:rFonts w:asciiTheme="minorHAnsi" w:hAnsiTheme="minorHAnsi" w:cstheme="minorHAnsi"/>
          <w:b/>
        </w:rPr>
        <w:t xml:space="preserve">JOB TITLE:  </w:t>
      </w:r>
      <w:r w:rsidRPr="00BC0026">
        <w:rPr>
          <w:rFonts w:asciiTheme="minorHAnsi" w:hAnsiTheme="minorHAnsi" w:cstheme="minorHAnsi"/>
          <w:b/>
        </w:rPr>
        <w:tab/>
      </w:r>
      <w:r w:rsidRPr="00BC0026">
        <w:rPr>
          <w:rFonts w:asciiTheme="minorHAnsi" w:hAnsiTheme="minorHAnsi" w:cstheme="minorHAnsi"/>
          <w:b/>
        </w:rPr>
        <w:tab/>
      </w:r>
      <w:r w:rsidRPr="00BC0026">
        <w:rPr>
          <w:rFonts w:asciiTheme="minorHAnsi" w:hAnsiTheme="minorHAnsi" w:cstheme="minorHAnsi"/>
          <w:b/>
        </w:rPr>
        <w:tab/>
        <w:t xml:space="preserve">Site Manager for Walsingham House at Abbotswick </w:t>
      </w:r>
    </w:p>
    <w:p w14:paraId="27C8994C" w14:textId="77777777" w:rsidR="001B3B86" w:rsidRPr="00065953" w:rsidRDefault="001B3B86" w:rsidP="0006139B">
      <w:pPr>
        <w:pStyle w:val="BodyText"/>
        <w:pBdr>
          <w:top w:val="double" w:sz="12" w:space="1" w:color="auto"/>
          <w:left w:val="double" w:sz="12" w:space="0" w:color="auto"/>
          <w:bottom w:val="double" w:sz="12" w:space="1" w:color="auto"/>
          <w:right w:val="double" w:sz="12" w:space="1" w:color="auto"/>
        </w:pBdr>
        <w:spacing w:line="276" w:lineRule="auto"/>
        <w:jc w:val="left"/>
        <w:rPr>
          <w:rFonts w:asciiTheme="minorHAnsi" w:hAnsiTheme="minorHAnsi" w:cstheme="minorHAnsi"/>
          <w:sz w:val="16"/>
          <w:szCs w:val="16"/>
        </w:rPr>
      </w:pPr>
    </w:p>
    <w:p w14:paraId="55ADBE5E" w14:textId="32E3FAE2" w:rsidR="001B3B86" w:rsidRDefault="001B3B86" w:rsidP="0006139B">
      <w:pPr>
        <w:pStyle w:val="BodyText"/>
        <w:pBdr>
          <w:top w:val="double" w:sz="12" w:space="1" w:color="auto"/>
          <w:left w:val="double" w:sz="12" w:space="0" w:color="auto"/>
          <w:bottom w:val="double" w:sz="12" w:space="1" w:color="auto"/>
          <w:right w:val="double" w:sz="12" w:space="1" w:color="auto"/>
        </w:pBdr>
        <w:spacing w:line="276" w:lineRule="auto"/>
        <w:jc w:val="left"/>
        <w:rPr>
          <w:rFonts w:asciiTheme="minorHAnsi" w:hAnsiTheme="minorHAnsi" w:cstheme="minorHAnsi"/>
          <w:b/>
        </w:rPr>
      </w:pPr>
      <w:r w:rsidRPr="00BC0026">
        <w:rPr>
          <w:rFonts w:asciiTheme="minorHAnsi" w:hAnsiTheme="minorHAnsi" w:cstheme="minorHAnsi"/>
          <w:b/>
        </w:rPr>
        <w:t>LOCATION:</w:t>
      </w:r>
      <w:r w:rsidRPr="00BC0026">
        <w:rPr>
          <w:rFonts w:asciiTheme="minorHAnsi" w:hAnsiTheme="minorHAnsi" w:cstheme="minorHAnsi"/>
          <w:b/>
        </w:rPr>
        <w:tab/>
      </w:r>
      <w:r w:rsidRPr="00BC0026">
        <w:rPr>
          <w:rFonts w:asciiTheme="minorHAnsi" w:hAnsiTheme="minorHAnsi" w:cstheme="minorHAnsi"/>
          <w:b/>
        </w:rPr>
        <w:tab/>
      </w:r>
      <w:r w:rsidRPr="00BC0026">
        <w:rPr>
          <w:rFonts w:asciiTheme="minorHAnsi" w:hAnsiTheme="minorHAnsi" w:cstheme="minorHAnsi"/>
          <w:b/>
        </w:rPr>
        <w:tab/>
        <w:t xml:space="preserve">Walsingham House at Abbotswick </w:t>
      </w:r>
    </w:p>
    <w:p w14:paraId="6F1C8BF6" w14:textId="353250BB" w:rsidR="00065953" w:rsidRPr="00065953" w:rsidRDefault="00065953" w:rsidP="0006139B">
      <w:pPr>
        <w:pStyle w:val="BodyText"/>
        <w:pBdr>
          <w:top w:val="double" w:sz="12" w:space="1" w:color="auto"/>
          <w:left w:val="double" w:sz="12" w:space="0" w:color="auto"/>
          <w:bottom w:val="double" w:sz="12" w:space="1" w:color="auto"/>
          <w:right w:val="double" w:sz="12" w:space="1" w:color="auto"/>
        </w:pBdr>
        <w:spacing w:line="276" w:lineRule="auto"/>
        <w:jc w:val="left"/>
        <w:rPr>
          <w:rFonts w:asciiTheme="minorHAnsi" w:hAnsiTheme="minorHAnsi" w:cstheme="minorHAnsi"/>
          <w:b/>
          <w:sz w:val="16"/>
          <w:szCs w:val="16"/>
        </w:rPr>
      </w:pPr>
    </w:p>
    <w:p w14:paraId="664FF338" w14:textId="470BC738" w:rsidR="00065953" w:rsidRPr="00BC0026" w:rsidRDefault="00065953" w:rsidP="0006139B">
      <w:pPr>
        <w:pStyle w:val="BodyText"/>
        <w:pBdr>
          <w:top w:val="double" w:sz="12" w:space="1" w:color="auto"/>
          <w:left w:val="double" w:sz="12" w:space="0" w:color="auto"/>
          <w:bottom w:val="double" w:sz="12" w:space="1" w:color="auto"/>
          <w:right w:val="double" w:sz="12" w:space="1" w:color="auto"/>
        </w:pBdr>
        <w:spacing w:line="276" w:lineRule="auto"/>
        <w:jc w:val="left"/>
        <w:rPr>
          <w:rFonts w:asciiTheme="minorHAnsi" w:hAnsiTheme="minorHAnsi" w:cstheme="minorHAnsi"/>
          <w:b/>
        </w:rPr>
      </w:pPr>
      <w:r>
        <w:rPr>
          <w:rFonts w:asciiTheme="minorHAnsi" w:hAnsiTheme="minorHAnsi" w:cstheme="minorHAnsi"/>
          <w:b/>
        </w:rPr>
        <w:t>START DATE: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Jan / Feb 2023</w:t>
      </w:r>
    </w:p>
    <w:p w14:paraId="056CFA1D" w14:textId="77777777" w:rsidR="001B3B86" w:rsidRPr="00065953" w:rsidRDefault="001B3B86" w:rsidP="0006139B">
      <w:pPr>
        <w:pStyle w:val="BodyText"/>
        <w:pBdr>
          <w:top w:val="double" w:sz="12" w:space="1" w:color="auto"/>
          <w:left w:val="double" w:sz="12" w:space="0" w:color="auto"/>
          <w:bottom w:val="double" w:sz="12" w:space="1" w:color="auto"/>
          <w:right w:val="double" w:sz="12" w:space="1" w:color="auto"/>
        </w:pBdr>
        <w:spacing w:line="276" w:lineRule="auto"/>
        <w:jc w:val="left"/>
        <w:rPr>
          <w:rFonts w:asciiTheme="minorHAnsi" w:hAnsiTheme="minorHAnsi" w:cstheme="minorHAnsi"/>
          <w:b/>
          <w:sz w:val="16"/>
          <w:szCs w:val="16"/>
        </w:rPr>
      </w:pPr>
    </w:p>
    <w:p w14:paraId="40C3D578" w14:textId="1268496B" w:rsidR="001B3B86" w:rsidRPr="00BC0026" w:rsidRDefault="0042662E" w:rsidP="0006139B">
      <w:pPr>
        <w:pStyle w:val="BodyText"/>
        <w:pBdr>
          <w:top w:val="double" w:sz="12" w:space="1" w:color="auto"/>
          <w:left w:val="double" w:sz="12" w:space="0" w:color="auto"/>
          <w:bottom w:val="double" w:sz="12" w:space="1" w:color="auto"/>
          <w:right w:val="double" w:sz="12" w:space="1" w:color="auto"/>
        </w:pBdr>
        <w:spacing w:line="276" w:lineRule="auto"/>
        <w:ind w:left="2880" w:hanging="2880"/>
        <w:jc w:val="left"/>
        <w:rPr>
          <w:rFonts w:asciiTheme="minorHAnsi" w:hAnsiTheme="minorHAnsi" w:cstheme="minorHAnsi"/>
          <w:b/>
        </w:rPr>
      </w:pPr>
      <w:r>
        <w:rPr>
          <w:rFonts w:asciiTheme="minorHAnsi" w:hAnsiTheme="minorHAnsi" w:cstheme="minorHAnsi"/>
          <w:b/>
        </w:rPr>
        <w:t xml:space="preserve">RESPONSIBLE TO:  </w:t>
      </w:r>
      <w:r>
        <w:rPr>
          <w:rFonts w:asciiTheme="minorHAnsi" w:hAnsiTheme="minorHAnsi" w:cstheme="minorHAnsi"/>
          <w:b/>
        </w:rPr>
        <w:tab/>
        <w:t>Diocesan Director of Youth Ministry and Episcopal Vicar for Youth Ministry and Pastoral Care</w:t>
      </w:r>
      <w:r w:rsidR="006249DE">
        <w:rPr>
          <w:rFonts w:asciiTheme="minorHAnsi" w:hAnsiTheme="minorHAnsi" w:cstheme="minorHAnsi"/>
          <w:b/>
        </w:rPr>
        <w:t xml:space="preserve"> </w:t>
      </w:r>
      <w:r w:rsidR="001B3B86" w:rsidRPr="00BC0026">
        <w:rPr>
          <w:rFonts w:asciiTheme="minorHAnsi" w:hAnsiTheme="minorHAnsi" w:cstheme="minorHAnsi"/>
          <w:b/>
        </w:rPr>
        <w:t xml:space="preserve"> </w:t>
      </w:r>
    </w:p>
    <w:p w14:paraId="33E13982" w14:textId="77777777" w:rsidR="001B3B86" w:rsidRPr="00065953" w:rsidRDefault="001B3B86" w:rsidP="0006139B">
      <w:pPr>
        <w:pStyle w:val="BodyText"/>
        <w:pBdr>
          <w:top w:val="double" w:sz="12" w:space="1" w:color="auto"/>
          <w:left w:val="double" w:sz="12" w:space="0" w:color="auto"/>
          <w:bottom w:val="double" w:sz="12" w:space="1" w:color="auto"/>
          <w:right w:val="double" w:sz="12" w:space="1" w:color="auto"/>
        </w:pBdr>
        <w:spacing w:line="276" w:lineRule="auto"/>
        <w:jc w:val="left"/>
        <w:rPr>
          <w:rFonts w:asciiTheme="minorHAnsi" w:hAnsiTheme="minorHAnsi" w:cstheme="minorHAnsi"/>
          <w:b/>
          <w:sz w:val="16"/>
          <w:szCs w:val="16"/>
        </w:rPr>
      </w:pPr>
    </w:p>
    <w:p w14:paraId="6267ECB1" w14:textId="1AE4E7B4" w:rsidR="001B3B86" w:rsidRDefault="001B3B86" w:rsidP="0006139B">
      <w:pPr>
        <w:pStyle w:val="BodyText"/>
        <w:pBdr>
          <w:top w:val="double" w:sz="12" w:space="1" w:color="auto"/>
          <w:left w:val="double" w:sz="12" w:space="0" w:color="auto"/>
          <w:bottom w:val="double" w:sz="12" w:space="1" w:color="auto"/>
          <w:right w:val="double" w:sz="12" w:space="1" w:color="auto"/>
        </w:pBdr>
        <w:spacing w:line="276" w:lineRule="auto"/>
        <w:jc w:val="left"/>
        <w:rPr>
          <w:rFonts w:asciiTheme="minorHAnsi" w:hAnsiTheme="minorHAnsi" w:cstheme="minorHAnsi"/>
          <w:b/>
        </w:rPr>
      </w:pPr>
      <w:r w:rsidRPr="00BC0026">
        <w:rPr>
          <w:rFonts w:asciiTheme="minorHAnsi" w:hAnsiTheme="minorHAnsi" w:cstheme="minorHAnsi"/>
          <w:b/>
        </w:rPr>
        <w:t>ACCOUNTABLE TO:</w:t>
      </w:r>
      <w:r w:rsidRPr="00BC0026">
        <w:rPr>
          <w:rFonts w:asciiTheme="minorHAnsi" w:hAnsiTheme="minorHAnsi" w:cstheme="minorHAnsi"/>
          <w:b/>
        </w:rPr>
        <w:tab/>
      </w:r>
      <w:r w:rsidRPr="00BC0026">
        <w:rPr>
          <w:rFonts w:asciiTheme="minorHAnsi" w:hAnsiTheme="minorHAnsi" w:cstheme="minorHAnsi"/>
          <w:b/>
        </w:rPr>
        <w:tab/>
      </w:r>
      <w:r w:rsidR="0042662E">
        <w:rPr>
          <w:rFonts w:asciiTheme="minorHAnsi" w:hAnsiTheme="minorHAnsi" w:cstheme="minorHAnsi"/>
          <w:b/>
        </w:rPr>
        <w:t>Retreat Manager</w:t>
      </w:r>
      <w:r w:rsidR="006249DE">
        <w:rPr>
          <w:rFonts w:asciiTheme="minorHAnsi" w:hAnsiTheme="minorHAnsi" w:cstheme="minorHAnsi"/>
          <w:b/>
        </w:rPr>
        <w:t xml:space="preserve"> for Walsingham House at Abbotswick </w:t>
      </w:r>
      <w:r w:rsidR="006249DE" w:rsidRPr="00BC0026">
        <w:rPr>
          <w:rFonts w:asciiTheme="minorHAnsi" w:hAnsiTheme="minorHAnsi" w:cstheme="minorHAnsi"/>
          <w:b/>
        </w:rPr>
        <w:t xml:space="preserve"> </w:t>
      </w:r>
    </w:p>
    <w:p w14:paraId="5A9994B8" w14:textId="50EB36C0" w:rsidR="00953C9A" w:rsidRPr="00065953" w:rsidRDefault="00953C9A" w:rsidP="0006139B">
      <w:pPr>
        <w:pStyle w:val="BodyText"/>
        <w:pBdr>
          <w:top w:val="double" w:sz="12" w:space="1" w:color="auto"/>
          <w:left w:val="double" w:sz="12" w:space="0" w:color="auto"/>
          <w:bottom w:val="double" w:sz="12" w:space="1" w:color="auto"/>
          <w:right w:val="double" w:sz="12" w:space="1" w:color="auto"/>
        </w:pBdr>
        <w:spacing w:line="276" w:lineRule="auto"/>
        <w:jc w:val="left"/>
        <w:rPr>
          <w:rFonts w:asciiTheme="minorHAnsi" w:hAnsiTheme="minorHAnsi" w:cstheme="minorHAnsi"/>
          <w:b/>
          <w:sz w:val="16"/>
          <w:szCs w:val="16"/>
        </w:rPr>
      </w:pPr>
    </w:p>
    <w:p w14:paraId="6AA050C5" w14:textId="22DA01F9" w:rsidR="00953C9A" w:rsidRDefault="00953C9A" w:rsidP="00953C9A">
      <w:pPr>
        <w:pStyle w:val="BodyText"/>
        <w:pBdr>
          <w:top w:val="double" w:sz="12" w:space="1" w:color="auto"/>
          <w:left w:val="double" w:sz="12" w:space="0" w:color="auto"/>
          <w:bottom w:val="double" w:sz="12" w:space="1" w:color="auto"/>
          <w:right w:val="double" w:sz="12" w:space="1" w:color="auto"/>
        </w:pBdr>
        <w:spacing w:line="276" w:lineRule="auto"/>
        <w:ind w:left="2880" w:hanging="2880"/>
        <w:jc w:val="left"/>
        <w:rPr>
          <w:rFonts w:asciiTheme="minorHAnsi" w:hAnsiTheme="minorHAnsi" w:cstheme="minorHAnsi"/>
          <w:b/>
        </w:rPr>
      </w:pPr>
      <w:r>
        <w:rPr>
          <w:rFonts w:asciiTheme="minorHAnsi" w:hAnsiTheme="minorHAnsi" w:cstheme="minorHAnsi"/>
          <w:b/>
        </w:rPr>
        <w:t>HOURS:</w:t>
      </w:r>
      <w:r>
        <w:rPr>
          <w:rFonts w:asciiTheme="minorHAnsi" w:hAnsiTheme="minorHAnsi" w:cstheme="minorHAnsi"/>
          <w:b/>
        </w:rPr>
        <w:tab/>
        <w:t>9 hours / week, of which at least 4 must be worked when the grounds volunteers are on site (currently on a Tuesday)</w:t>
      </w:r>
    </w:p>
    <w:p w14:paraId="208A75C4" w14:textId="7AD49E8A" w:rsidR="00953C9A" w:rsidRPr="00065953" w:rsidRDefault="00953C9A" w:rsidP="00953C9A">
      <w:pPr>
        <w:pStyle w:val="BodyText"/>
        <w:pBdr>
          <w:top w:val="double" w:sz="12" w:space="1" w:color="auto"/>
          <w:left w:val="double" w:sz="12" w:space="0" w:color="auto"/>
          <w:bottom w:val="double" w:sz="12" w:space="1" w:color="auto"/>
          <w:right w:val="double" w:sz="12" w:space="1" w:color="auto"/>
        </w:pBdr>
        <w:spacing w:line="276" w:lineRule="auto"/>
        <w:ind w:left="2880" w:hanging="2880"/>
        <w:jc w:val="left"/>
        <w:rPr>
          <w:rFonts w:asciiTheme="minorHAnsi" w:hAnsiTheme="minorHAnsi" w:cstheme="minorHAnsi"/>
          <w:b/>
          <w:sz w:val="16"/>
          <w:szCs w:val="16"/>
        </w:rPr>
      </w:pPr>
    </w:p>
    <w:p w14:paraId="394CBD0E" w14:textId="5D5E1CBB" w:rsidR="00B012D6" w:rsidRPr="00B012D6" w:rsidRDefault="00953C9A" w:rsidP="00D106F6">
      <w:pPr>
        <w:pStyle w:val="BodyText"/>
        <w:pBdr>
          <w:top w:val="double" w:sz="12" w:space="1" w:color="auto"/>
          <w:left w:val="double" w:sz="12" w:space="0" w:color="auto"/>
          <w:bottom w:val="double" w:sz="12" w:space="1" w:color="auto"/>
          <w:right w:val="double" w:sz="12" w:space="1" w:color="auto"/>
        </w:pBdr>
        <w:spacing w:line="276" w:lineRule="auto"/>
        <w:ind w:left="2880" w:hanging="2880"/>
        <w:jc w:val="left"/>
        <w:rPr>
          <w:rFonts w:asciiTheme="minorHAnsi" w:hAnsiTheme="minorHAnsi" w:cstheme="minorHAnsi"/>
          <w:b/>
          <w:color w:val="FF0000"/>
        </w:rPr>
      </w:pPr>
      <w:r>
        <w:rPr>
          <w:rFonts w:asciiTheme="minorHAnsi" w:hAnsiTheme="minorHAnsi" w:cstheme="minorHAnsi"/>
          <w:b/>
        </w:rPr>
        <w:t>SALARY:</w:t>
      </w:r>
      <w:r>
        <w:rPr>
          <w:rFonts w:asciiTheme="minorHAnsi" w:hAnsiTheme="minorHAnsi" w:cstheme="minorHAnsi"/>
          <w:b/>
        </w:rPr>
        <w:tab/>
      </w:r>
      <w:r w:rsidR="00D106F6" w:rsidRPr="00D106F6">
        <w:rPr>
          <w:rFonts w:asciiTheme="minorHAnsi" w:hAnsiTheme="minorHAnsi" w:cstheme="minorHAnsi"/>
          <w:b/>
        </w:rPr>
        <w:t>£12.43/hour (£5819.40p.a. FTE £22,631)</w:t>
      </w:r>
    </w:p>
    <w:p w14:paraId="64CFDC14" w14:textId="77777777" w:rsidR="008F0FE9" w:rsidRPr="00BC0026" w:rsidRDefault="008F0FE9" w:rsidP="0006139B">
      <w:pPr>
        <w:pStyle w:val="BodyText"/>
        <w:spacing w:line="276" w:lineRule="auto"/>
        <w:jc w:val="left"/>
        <w:rPr>
          <w:rFonts w:asciiTheme="minorHAnsi" w:hAnsiTheme="minorHAnsi" w:cstheme="minorHAnsi"/>
        </w:rPr>
      </w:pPr>
    </w:p>
    <w:p w14:paraId="66888863" w14:textId="1CD8F351" w:rsidR="00B012D6" w:rsidRPr="00B012D6" w:rsidRDefault="00B012D6" w:rsidP="00B012D6">
      <w:pPr>
        <w:rPr>
          <w:b/>
        </w:rPr>
      </w:pPr>
      <w:r w:rsidRPr="00B012D6">
        <w:rPr>
          <w:b/>
        </w:rPr>
        <w:t>Background to the role</w:t>
      </w:r>
    </w:p>
    <w:p w14:paraId="5285B96E" w14:textId="4322207F" w:rsidR="00B012D6" w:rsidRPr="00B012D6" w:rsidRDefault="00B012D6" w:rsidP="00B012D6">
      <w:r w:rsidRPr="00B012D6">
        <w:t xml:space="preserve">Walsingham House at </w:t>
      </w:r>
      <w:proofErr w:type="spellStart"/>
      <w:r w:rsidRPr="00B012D6">
        <w:t>Abbotswick</w:t>
      </w:r>
      <w:proofErr w:type="spellEnd"/>
      <w:r w:rsidRPr="00B012D6">
        <w:t xml:space="preserve"> is a recently refurbished retreat house for young people and adults, set in the heart of Brentwood Diocese. We are in a beautiful, tranquil, rural location, five miles from Brentwood and with 14 acres of our own grounds. During school term time a team of volunteers aged 18-23 offer retreats to young people from schools and parishes within Brentwood Diocese, working with up to five thousand young people (aged 10-18) every year. In the late summer and early autumn, adult parish groups sometimes use the house, with hospitality provided b</w:t>
      </w:r>
      <w:r w:rsidR="00D106F6">
        <w:t>y the staff and volunteer team.</w:t>
      </w:r>
    </w:p>
    <w:p w14:paraId="6BB0D7D1" w14:textId="49FB3D25" w:rsidR="00B012D6" w:rsidRDefault="00B012D6" w:rsidP="0006139B">
      <w:pPr>
        <w:pStyle w:val="BodyText"/>
        <w:spacing w:line="276" w:lineRule="auto"/>
        <w:rPr>
          <w:rFonts w:asciiTheme="minorHAnsi" w:hAnsiTheme="minorHAnsi" w:cstheme="minorHAnsi"/>
        </w:rPr>
      </w:pPr>
      <w:r w:rsidRPr="00B012D6">
        <w:rPr>
          <w:rFonts w:asciiTheme="minorHAnsi" w:hAnsiTheme="minorHAnsi" w:cstheme="minorHAnsi"/>
        </w:rPr>
        <w:t>The grounds maintenance is currently undertaken</w:t>
      </w:r>
      <w:r>
        <w:rPr>
          <w:rFonts w:asciiTheme="minorHAnsi" w:hAnsiTheme="minorHAnsi" w:cstheme="minorHAnsi"/>
        </w:rPr>
        <w:t xml:space="preserve"> by a group of volunteers, who give a day a week (currently a Tuesday). These volunteers have a long association with the House, and are all of post-retirement age. They are supported by the Walsingham House Manager, and external contractors. As the usage of the House increases, this new role is to help us maintain excellent standards of health and safety, and general maintenance. The House is a wonderful place to work, full of the joy of young people. </w:t>
      </w:r>
    </w:p>
    <w:p w14:paraId="4665A2A9" w14:textId="441E0EA7" w:rsidR="00D106F6" w:rsidRDefault="00D106F6" w:rsidP="0006139B">
      <w:pPr>
        <w:pStyle w:val="BodyText"/>
        <w:spacing w:line="276" w:lineRule="auto"/>
        <w:rPr>
          <w:rFonts w:asciiTheme="minorHAnsi" w:hAnsiTheme="minorHAnsi" w:cstheme="minorHAnsi"/>
        </w:rPr>
      </w:pPr>
    </w:p>
    <w:p w14:paraId="48D7E0D4" w14:textId="0B5F21F0" w:rsidR="00D106F6" w:rsidRPr="00D106F6" w:rsidRDefault="00D106F6" w:rsidP="0006139B">
      <w:pPr>
        <w:pStyle w:val="BodyText"/>
        <w:spacing w:line="276" w:lineRule="auto"/>
        <w:rPr>
          <w:rFonts w:asciiTheme="minorHAnsi" w:hAnsiTheme="minorHAnsi" w:cstheme="minorHAnsi"/>
        </w:rPr>
      </w:pPr>
      <w:r w:rsidRPr="00D106F6">
        <w:rPr>
          <w:rFonts w:asciiTheme="minorHAnsi" w:hAnsiTheme="minorHAnsi" w:cstheme="minorHAnsi"/>
          <w:b/>
          <w:u w:val="single"/>
        </w:rPr>
        <w:t xml:space="preserve">Applications should be received by </w:t>
      </w:r>
      <w:r>
        <w:rPr>
          <w:rFonts w:asciiTheme="minorHAnsi" w:hAnsiTheme="minorHAnsi" w:cstheme="minorHAnsi"/>
          <w:b/>
          <w:u w:val="single"/>
        </w:rPr>
        <w:t xml:space="preserve">midday on </w:t>
      </w:r>
      <w:r w:rsidR="00065953">
        <w:rPr>
          <w:rFonts w:asciiTheme="minorHAnsi" w:hAnsiTheme="minorHAnsi" w:cstheme="minorHAnsi"/>
          <w:b/>
          <w:u w:val="single"/>
        </w:rPr>
        <w:t>12</w:t>
      </w:r>
      <w:r w:rsidRPr="00D106F6">
        <w:rPr>
          <w:rFonts w:asciiTheme="minorHAnsi" w:hAnsiTheme="minorHAnsi" w:cstheme="minorHAnsi"/>
          <w:b/>
          <w:u w:val="single"/>
          <w:vertAlign w:val="superscript"/>
        </w:rPr>
        <w:t>th</w:t>
      </w:r>
      <w:r w:rsidRPr="00D106F6">
        <w:rPr>
          <w:rFonts w:asciiTheme="minorHAnsi" w:hAnsiTheme="minorHAnsi" w:cstheme="minorHAnsi"/>
          <w:b/>
          <w:u w:val="single"/>
        </w:rPr>
        <w:t xml:space="preserve"> January 2023</w:t>
      </w:r>
      <w:r>
        <w:rPr>
          <w:rFonts w:asciiTheme="minorHAnsi" w:hAnsiTheme="minorHAnsi" w:cstheme="minorHAnsi"/>
        </w:rPr>
        <w:t xml:space="preserve">, and consist of your CV along with a covering letter detailing how you meet the skills/experience needed (see Job Description and Person Spec on the following pages). Applications can be emailed to the Director of Youth Ministry, Claire Bailey, </w:t>
      </w:r>
      <w:hyperlink r:id="rId11" w:history="1">
        <w:r w:rsidRPr="002A155A">
          <w:rPr>
            <w:rStyle w:val="Hyperlink"/>
            <w:rFonts w:asciiTheme="minorHAnsi" w:hAnsiTheme="minorHAnsi" w:cstheme="minorHAnsi"/>
          </w:rPr>
          <w:t>clairebailey@dioceseofbrentwood.net</w:t>
        </w:r>
      </w:hyperlink>
      <w:r>
        <w:rPr>
          <w:rFonts w:asciiTheme="minorHAnsi" w:hAnsiTheme="minorHAnsi" w:cstheme="minorHAnsi"/>
        </w:rPr>
        <w:t xml:space="preserve">, or posted/ delivered to Claire Bailey, Walsingham House at </w:t>
      </w:r>
      <w:proofErr w:type="spellStart"/>
      <w:r>
        <w:rPr>
          <w:rFonts w:asciiTheme="minorHAnsi" w:hAnsiTheme="minorHAnsi" w:cstheme="minorHAnsi"/>
        </w:rPr>
        <w:t>Abbotswick</w:t>
      </w:r>
      <w:proofErr w:type="spellEnd"/>
      <w:r>
        <w:rPr>
          <w:rFonts w:asciiTheme="minorHAnsi" w:hAnsiTheme="minorHAnsi" w:cstheme="minorHAnsi"/>
        </w:rPr>
        <w:t xml:space="preserve">, </w:t>
      </w:r>
      <w:proofErr w:type="spellStart"/>
      <w:r>
        <w:rPr>
          <w:rFonts w:asciiTheme="minorHAnsi" w:hAnsiTheme="minorHAnsi" w:cstheme="minorHAnsi"/>
        </w:rPr>
        <w:t>Navestock</w:t>
      </w:r>
      <w:proofErr w:type="spellEnd"/>
      <w:r>
        <w:rPr>
          <w:rFonts w:asciiTheme="minorHAnsi" w:hAnsiTheme="minorHAnsi" w:cstheme="minorHAnsi"/>
        </w:rPr>
        <w:t xml:space="preserve"> Side, Brentwood CM14 5SH. If you would like to talk more about the role, or visit the Hou</w:t>
      </w:r>
      <w:r w:rsidR="00065953">
        <w:rPr>
          <w:rFonts w:asciiTheme="minorHAnsi" w:hAnsiTheme="minorHAnsi" w:cstheme="minorHAnsi"/>
        </w:rPr>
        <w:t xml:space="preserve">se before </w:t>
      </w:r>
      <w:r>
        <w:rPr>
          <w:rFonts w:asciiTheme="minorHAnsi" w:hAnsiTheme="minorHAnsi" w:cstheme="minorHAnsi"/>
        </w:rPr>
        <w:t xml:space="preserve">applying, please email Claire. </w:t>
      </w:r>
    </w:p>
    <w:p w14:paraId="0FA794EF" w14:textId="1553BF20" w:rsidR="008F0FE9" w:rsidRPr="0006139B" w:rsidRDefault="008F0FE9" w:rsidP="0006139B">
      <w:pPr>
        <w:pStyle w:val="BodyText"/>
        <w:spacing w:line="276" w:lineRule="auto"/>
        <w:rPr>
          <w:rFonts w:asciiTheme="minorHAnsi" w:hAnsiTheme="minorHAnsi" w:cstheme="minorHAnsi"/>
          <w:b/>
        </w:rPr>
      </w:pPr>
      <w:r w:rsidRPr="00BC0026">
        <w:rPr>
          <w:rFonts w:asciiTheme="minorHAnsi" w:hAnsiTheme="minorHAnsi" w:cstheme="minorHAnsi"/>
          <w:b/>
        </w:rPr>
        <w:lastRenderedPageBreak/>
        <w:t xml:space="preserve">OVERALL PURPOSE OF JOB:  </w:t>
      </w:r>
    </w:p>
    <w:p w14:paraId="1AC8DF2E" w14:textId="0C05D15E" w:rsidR="0006139B" w:rsidRPr="0006139B" w:rsidRDefault="008F0FE9" w:rsidP="0006139B">
      <w:pPr>
        <w:pStyle w:val="ListParagraph"/>
        <w:numPr>
          <w:ilvl w:val="0"/>
          <w:numId w:val="10"/>
        </w:numPr>
        <w:autoSpaceDE w:val="0"/>
        <w:autoSpaceDN w:val="0"/>
        <w:adjustRightInd w:val="0"/>
        <w:spacing w:after="0"/>
        <w:rPr>
          <w:rFonts w:cstheme="minorHAnsi"/>
          <w:bCs/>
        </w:rPr>
      </w:pPr>
      <w:r w:rsidRPr="0006139B">
        <w:rPr>
          <w:rFonts w:cstheme="minorHAnsi"/>
          <w:bCs/>
        </w:rPr>
        <w:t>To ide</w:t>
      </w:r>
      <w:r w:rsidR="0006139B" w:rsidRPr="0006139B">
        <w:rPr>
          <w:rFonts w:cstheme="minorHAnsi"/>
          <w:bCs/>
        </w:rPr>
        <w:t>ntify and carry out effectively:</w:t>
      </w:r>
    </w:p>
    <w:p w14:paraId="36D32FBE" w14:textId="77777777" w:rsidR="0006139B" w:rsidRPr="0006139B" w:rsidRDefault="008F0FE9" w:rsidP="0006139B">
      <w:pPr>
        <w:pStyle w:val="ListParagraph"/>
        <w:numPr>
          <w:ilvl w:val="0"/>
          <w:numId w:val="9"/>
        </w:numPr>
        <w:autoSpaceDE w:val="0"/>
        <w:autoSpaceDN w:val="0"/>
        <w:adjustRightInd w:val="0"/>
        <w:spacing w:after="0"/>
        <w:rPr>
          <w:rFonts w:cstheme="minorHAnsi"/>
          <w:bCs/>
        </w:rPr>
      </w:pPr>
      <w:r w:rsidRPr="0006139B">
        <w:rPr>
          <w:rFonts w:cstheme="minorHAnsi"/>
          <w:bCs/>
        </w:rPr>
        <w:t xml:space="preserve">routine </w:t>
      </w:r>
      <w:r w:rsidR="0006139B" w:rsidRPr="0006139B">
        <w:rPr>
          <w:rFonts w:cstheme="minorHAnsi"/>
          <w:bCs/>
        </w:rPr>
        <w:t>and reactive maintenance tasks</w:t>
      </w:r>
    </w:p>
    <w:p w14:paraId="2309001F" w14:textId="393B665F" w:rsidR="0042662E" w:rsidRPr="0006139B" w:rsidRDefault="008F0FE9" w:rsidP="0006139B">
      <w:pPr>
        <w:pStyle w:val="ListParagraph"/>
        <w:numPr>
          <w:ilvl w:val="0"/>
          <w:numId w:val="9"/>
        </w:numPr>
        <w:autoSpaceDE w:val="0"/>
        <w:autoSpaceDN w:val="0"/>
        <w:adjustRightInd w:val="0"/>
        <w:spacing w:after="0"/>
        <w:rPr>
          <w:rFonts w:cstheme="minorHAnsi"/>
          <w:bCs/>
        </w:rPr>
      </w:pPr>
      <w:r w:rsidRPr="0006139B">
        <w:rPr>
          <w:rFonts w:cstheme="minorHAnsi"/>
          <w:bCs/>
        </w:rPr>
        <w:t>regular health and safety checks (in accordance with Diocesan Health and Safety</w:t>
      </w:r>
      <w:r w:rsidR="001B3B86" w:rsidRPr="0006139B">
        <w:rPr>
          <w:rFonts w:cstheme="minorHAnsi"/>
          <w:bCs/>
        </w:rPr>
        <w:t xml:space="preserve"> policy and procedures)</w:t>
      </w:r>
    </w:p>
    <w:p w14:paraId="396A6E1B" w14:textId="77777777" w:rsidR="0006139B" w:rsidRDefault="0006139B" w:rsidP="0006139B">
      <w:pPr>
        <w:autoSpaceDE w:val="0"/>
        <w:autoSpaceDN w:val="0"/>
        <w:adjustRightInd w:val="0"/>
        <w:spacing w:after="0" w:line="276" w:lineRule="auto"/>
        <w:rPr>
          <w:rFonts w:cstheme="minorHAnsi"/>
          <w:bCs/>
          <w:lang w:eastAsia="en-GB"/>
        </w:rPr>
      </w:pPr>
    </w:p>
    <w:p w14:paraId="00CC96B9" w14:textId="196527DD" w:rsidR="0042662E" w:rsidRPr="0006139B" w:rsidRDefault="0042662E" w:rsidP="0006139B">
      <w:pPr>
        <w:pStyle w:val="ListParagraph"/>
        <w:numPr>
          <w:ilvl w:val="0"/>
          <w:numId w:val="10"/>
        </w:numPr>
        <w:autoSpaceDE w:val="0"/>
        <w:autoSpaceDN w:val="0"/>
        <w:adjustRightInd w:val="0"/>
        <w:spacing w:after="0"/>
        <w:rPr>
          <w:rFonts w:cstheme="minorHAnsi"/>
          <w:bCs/>
        </w:rPr>
      </w:pPr>
      <w:r w:rsidRPr="0006139B">
        <w:rPr>
          <w:rFonts w:cstheme="minorHAnsi"/>
          <w:bCs/>
        </w:rPr>
        <w:t>T</w:t>
      </w:r>
      <w:r w:rsidR="001B3B86" w:rsidRPr="0006139B">
        <w:rPr>
          <w:rFonts w:cstheme="minorHAnsi"/>
          <w:bCs/>
        </w:rPr>
        <w:t xml:space="preserve">o </w:t>
      </w:r>
      <w:r w:rsidR="0006139B">
        <w:rPr>
          <w:rFonts w:cstheme="minorHAnsi"/>
          <w:bCs/>
        </w:rPr>
        <w:t xml:space="preserve">support and </w:t>
      </w:r>
      <w:r w:rsidR="001B3B86" w:rsidRPr="0006139B">
        <w:rPr>
          <w:rFonts w:cstheme="minorHAnsi"/>
          <w:bCs/>
        </w:rPr>
        <w:t xml:space="preserve">manage the volunteer gardeners </w:t>
      </w:r>
    </w:p>
    <w:p w14:paraId="5A471A7C" w14:textId="77777777" w:rsidR="0006139B" w:rsidRDefault="0006139B" w:rsidP="0006139B">
      <w:pPr>
        <w:autoSpaceDE w:val="0"/>
        <w:autoSpaceDN w:val="0"/>
        <w:adjustRightInd w:val="0"/>
        <w:spacing w:after="0" w:line="276" w:lineRule="auto"/>
        <w:rPr>
          <w:rFonts w:cstheme="minorHAnsi"/>
          <w:bCs/>
          <w:lang w:eastAsia="en-GB"/>
        </w:rPr>
      </w:pPr>
    </w:p>
    <w:p w14:paraId="2B094F6B" w14:textId="7C04FB5F" w:rsidR="008F0FE9" w:rsidRPr="0006139B" w:rsidRDefault="0042662E" w:rsidP="0006139B">
      <w:pPr>
        <w:pStyle w:val="ListParagraph"/>
        <w:numPr>
          <w:ilvl w:val="0"/>
          <w:numId w:val="10"/>
        </w:numPr>
        <w:autoSpaceDE w:val="0"/>
        <w:autoSpaceDN w:val="0"/>
        <w:adjustRightInd w:val="0"/>
        <w:spacing w:after="0"/>
        <w:rPr>
          <w:rFonts w:cstheme="minorHAnsi"/>
          <w:bCs/>
        </w:rPr>
      </w:pPr>
      <w:r w:rsidRPr="0006139B">
        <w:rPr>
          <w:rFonts w:cstheme="minorHAnsi"/>
          <w:bCs/>
        </w:rPr>
        <w:t>O</w:t>
      </w:r>
      <w:r w:rsidR="008F0FE9" w:rsidRPr="0006139B">
        <w:rPr>
          <w:rFonts w:cstheme="minorHAnsi"/>
          <w:bCs/>
        </w:rPr>
        <w:t xml:space="preserve">ther general duties associated with the management of buildings and grounds comprising </w:t>
      </w:r>
      <w:r w:rsidR="001B3B86" w:rsidRPr="0006139B">
        <w:rPr>
          <w:rFonts w:cstheme="minorHAnsi"/>
          <w:bCs/>
        </w:rPr>
        <w:t xml:space="preserve">Walsingham House at Abbotswick. </w:t>
      </w:r>
    </w:p>
    <w:p w14:paraId="1F38975C" w14:textId="77777777" w:rsidR="008F0FE9" w:rsidRPr="00BC0026" w:rsidRDefault="008F0FE9" w:rsidP="0006139B">
      <w:pPr>
        <w:autoSpaceDE w:val="0"/>
        <w:autoSpaceDN w:val="0"/>
        <w:adjustRightInd w:val="0"/>
        <w:spacing w:line="276" w:lineRule="auto"/>
        <w:rPr>
          <w:rFonts w:cstheme="minorHAnsi"/>
          <w:b/>
          <w:bCs/>
          <w:caps/>
        </w:rPr>
      </w:pPr>
    </w:p>
    <w:p w14:paraId="591375F1" w14:textId="77777777" w:rsidR="008F0FE9" w:rsidRPr="00BC0026" w:rsidRDefault="008F0FE9" w:rsidP="0006139B">
      <w:pPr>
        <w:autoSpaceDE w:val="0"/>
        <w:autoSpaceDN w:val="0"/>
        <w:adjustRightInd w:val="0"/>
        <w:spacing w:line="276" w:lineRule="auto"/>
        <w:rPr>
          <w:rFonts w:cstheme="minorHAnsi"/>
          <w:b/>
          <w:bCs/>
          <w:caps/>
        </w:rPr>
      </w:pPr>
      <w:r w:rsidRPr="00BC0026">
        <w:rPr>
          <w:rFonts w:cstheme="minorHAnsi"/>
          <w:b/>
          <w:bCs/>
          <w:caps/>
        </w:rPr>
        <w:t>Duties and Responsibilities</w:t>
      </w:r>
    </w:p>
    <w:p w14:paraId="52C2070B" w14:textId="1728F9A5" w:rsidR="00811DAB" w:rsidRPr="0042662E" w:rsidRDefault="008F0FE9" w:rsidP="0006139B">
      <w:pPr>
        <w:autoSpaceDE w:val="0"/>
        <w:autoSpaceDN w:val="0"/>
        <w:adjustRightInd w:val="0"/>
        <w:spacing w:line="276" w:lineRule="auto"/>
        <w:ind w:right="-177"/>
        <w:rPr>
          <w:rFonts w:cstheme="minorHAnsi"/>
          <w:bCs/>
        </w:rPr>
      </w:pPr>
      <w:r w:rsidRPr="00BC0026">
        <w:rPr>
          <w:rFonts w:cstheme="minorHAnsi"/>
          <w:bCs/>
        </w:rPr>
        <w:t xml:space="preserve">The Site Manager is required to undertake the following duties </w:t>
      </w:r>
      <w:r w:rsidR="0006139B">
        <w:rPr>
          <w:rFonts w:cstheme="minorHAnsi"/>
          <w:bCs/>
        </w:rPr>
        <w:t>(</w:t>
      </w:r>
      <w:r w:rsidRPr="00BC0026">
        <w:rPr>
          <w:rFonts w:cstheme="minorHAnsi"/>
          <w:bCs/>
        </w:rPr>
        <w:t xml:space="preserve">as directed by the </w:t>
      </w:r>
      <w:r w:rsidR="0042662E">
        <w:rPr>
          <w:rFonts w:cstheme="minorHAnsi"/>
          <w:bCs/>
        </w:rPr>
        <w:t xml:space="preserve">Retreat Manager </w:t>
      </w:r>
      <w:r w:rsidR="008079D7">
        <w:rPr>
          <w:rFonts w:cstheme="minorHAnsi"/>
          <w:bCs/>
        </w:rPr>
        <w:t xml:space="preserve">for Walsingham House at </w:t>
      </w:r>
      <w:proofErr w:type="spellStart"/>
      <w:r w:rsidR="008079D7">
        <w:rPr>
          <w:rFonts w:cstheme="minorHAnsi"/>
          <w:bCs/>
        </w:rPr>
        <w:t>Abbotswick</w:t>
      </w:r>
      <w:proofErr w:type="spellEnd"/>
      <w:r w:rsidR="0006139B">
        <w:rPr>
          <w:rFonts w:cstheme="minorHAnsi"/>
          <w:bCs/>
        </w:rPr>
        <w:t>)</w:t>
      </w:r>
      <w:r w:rsidR="0042662E">
        <w:rPr>
          <w:rFonts w:cstheme="minorHAnsi"/>
          <w:bCs/>
        </w:rPr>
        <w:t>. This work should always be undertaken</w:t>
      </w:r>
      <w:r w:rsidR="008079D7">
        <w:rPr>
          <w:rFonts w:cstheme="minorHAnsi"/>
          <w:bCs/>
        </w:rPr>
        <w:t xml:space="preserve"> </w:t>
      </w:r>
      <w:r w:rsidRPr="00BC0026">
        <w:rPr>
          <w:rFonts w:cstheme="minorHAnsi"/>
          <w:bCs/>
        </w:rPr>
        <w:t>using prescribed methods and frequencies in line with Diocesan policies, procedures and any other relevant operating guidelines:</w:t>
      </w:r>
    </w:p>
    <w:p w14:paraId="032DF671" w14:textId="0165D7BE" w:rsidR="008F0FE9" w:rsidRPr="00BC0026" w:rsidRDefault="0006139B" w:rsidP="0006139B">
      <w:pPr>
        <w:pStyle w:val="ListParagraph"/>
        <w:ind w:left="0"/>
        <w:rPr>
          <w:rFonts w:asciiTheme="minorHAnsi" w:hAnsiTheme="minorHAnsi" w:cstheme="minorHAnsi"/>
          <w:b/>
          <w:u w:val="single"/>
        </w:rPr>
      </w:pPr>
      <w:r>
        <w:rPr>
          <w:rFonts w:asciiTheme="minorHAnsi" w:hAnsiTheme="minorHAnsi" w:cstheme="minorHAnsi"/>
          <w:b/>
          <w:u w:val="single"/>
        </w:rPr>
        <w:t>Testing, inspecting and Reporting</w:t>
      </w:r>
    </w:p>
    <w:p w14:paraId="15540A6C" w14:textId="6C1E051D" w:rsidR="008F0FE9" w:rsidRPr="00BC0026" w:rsidRDefault="008F0FE9" w:rsidP="0006139B">
      <w:pPr>
        <w:pStyle w:val="ListParagraph"/>
        <w:numPr>
          <w:ilvl w:val="0"/>
          <w:numId w:val="8"/>
        </w:numPr>
        <w:rPr>
          <w:rFonts w:asciiTheme="minorHAnsi" w:hAnsiTheme="minorHAnsi" w:cstheme="minorHAnsi"/>
        </w:rPr>
      </w:pPr>
      <w:r w:rsidRPr="00BC0026">
        <w:rPr>
          <w:rFonts w:asciiTheme="minorHAnsi" w:hAnsiTheme="minorHAnsi" w:cstheme="minorHAnsi"/>
        </w:rPr>
        <w:t>Carry out regular, periodic checks of the buildings, record the findings using the Diocesan online</w:t>
      </w:r>
      <w:r w:rsidR="0006139B">
        <w:rPr>
          <w:rFonts w:asciiTheme="minorHAnsi" w:hAnsiTheme="minorHAnsi" w:cstheme="minorHAnsi"/>
        </w:rPr>
        <w:t xml:space="preserve"> management system</w:t>
      </w:r>
      <w:r w:rsidR="0042662E">
        <w:rPr>
          <w:rFonts w:asciiTheme="minorHAnsi" w:hAnsiTheme="minorHAnsi" w:cstheme="minorHAnsi"/>
        </w:rPr>
        <w:t>,</w:t>
      </w:r>
      <w:r w:rsidRPr="00BC0026">
        <w:rPr>
          <w:rFonts w:asciiTheme="minorHAnsi" w:hAnsiTheme="minorHAnsi" w:cstheme="minorHAnsi"/>
        </w:rPr>
        <w:t xml:space="preserve"> and communicate findings</w:t>
      </w:r>
      <w:r w:rsidR="0042662E">
        <w:rPr>
          <w:rFonts w:asciiTheme="minorHAnsi" w:hAnsiTheme="minorHAnsi" w:cstheme="minorHAnsi"/>
        </w:rPr>
        <w:t xml:space="preserve"> to the Retreat Manager and the Director of Youth Ministry</w:t>
      </w:r>
      <w:r w:rsidRPr="00BC0026">
        <w:rPr>
          <w:rFonts w:asciiTheme="minorHAnsi" w:hAnsiTheme="minorHAnsi" w:cstheme="minorHAnsi"/>
        </w:rPr>
        <w:t xml:space="preserve">.  These checks will include visual checks of the building fabric and grounds as well as standard checks of all safety and security systems and equipment. </w:t>
      </w:r>
      <w:r w:rsidR="0006139B">
        <w:rPr>
          <w:rFonts w:asciiTheme="minorHAnsi" w:hAnsiTheme="minorHAnsi" w:cstheme="minorHAnsi"/>
        </w:rPr>
        <w:t xml:space="preserve">The checks will require particular attentiveness to the fact the site is regularly used by children and young people aged 10-18. Such checks include, </w:t>
      </w:r>
      <w:r w:rsidRPr="00BC0026">
        <w:rPr>
          <w:rFonts w:asciiTheme="minorHAnsi" w:hAnsiTheme="minorHAnsi" w:cstheme="minorHAnsi"/>
        </w:rPr>
        <w:t xml:space="preserve">but </w:t>
      </w:r>
      <w:r w:rsidR="0006139B">
        <w:rPr>
          <w:rFonts w:asciiTheme="minorHAnsi" w:hAnsiTheme="minorHAnsi" w:cstheme="minorHAnsi"/>
        </w:rPr>
        <w:t xml:space="preserve">are </w:t>
      </w:r>
      <w:r w:rsidRPr="00BC0026">
        <w:rPr>
          <w:rFonts w:asciiTheme="minorHAnsi" w:hAnsiTheme="minorHAnsi" w:cstheme="minorHAnsi"/>
        </w:rPr>
        <w:t>not limited to:</w:t>
      </w:r>
    </w:p>
    <w:p w14:paraId="54207BA5" w14:textId="0A5DDC58" w:rsidR="008F0FE9" w:rsidRPr="00BC0026" w:rsidRDefault="0006139B" w:rsidP="0006139B">
      <w:pPr>
        <w:pStyle w:val="ListParagraph"/>
        <w:numPr>
          <w:ilvl w:val="1"/>
          <w:numId w:val="8"/>
        </w:numPr>
        <w:jc w:val="both"/>
        <w:rPr>
          <w:rFonts w:asciiTheme="minorHAnsi" w:hAnsiTheme="minorHAnsi" w:cstheme="minorHAnsi"/>
        </w:rPr>
      </w:pPr>
      <w:r>
        <w:rPr>
          <w:rFonts w:asciiTheme="minorHAnsi" w:hAnsiTheme="minorHAnsi" w:cstheme="minorHAnsi"/>
        </w:rPr>
        <w:t>V</w:t>
      </w:r>
      <w:r w:rsidR="008F0FE9" w:rsidRPr="00BC0026">
        <w:rPr>
          <w:rFonts w:asciiTheme="minorHAnsi" w:hAnsiTheme="minorHAnsi" w:cstheme="minorHAnsi"/>
        </w:rPr>
        <w:t>isual checks of the buildings (internal and external) and grounds to identify any elements requiring repair.</w:t>
      </w:r>
    </w:p>
    <w:p w14:paraId="7D345270" w14:textId="587569C7" w:rsidR="008F0FE9" w:rsidRPr="00BC0026" w:rsidRDefault="0006139B" w:rsidP="0006139B">
      <w:pPr>
        <w:pStyle w:val="ListParagraph"/>
        <w:numPr>
          <w:ilvl w:val="1"/>
          <w:numId w:val="8"/>
        </w:numPr>
        <w:rPr>
          <w:rFonts w:asciiTheme="minorHAnsi" w:hAnsiTheme="minorHAnsi" w:cstheme="minorHAnsi"/>
        </w:rPr>
      </w:pPr>
      <w:r>
        <w:rPr>
          <w:rFonts w:asciiTheme="minorHAnsi" w:hAnsiTheme="minorHAnsi" w:cstheme="minorHAnsi"/>
        </w:rPr>
        <w:t>R</w:t>
      </w:r>
      <w:r w:rsidR="008F0FE9" w:rsidRPr="00BC0026">
        <w:rPr>
          <w:rFonts w:asciiTheme="minorHAnsi" w:hAnsiTheme="minorHAnsi" w:cstheme="minorHAnsi"/>
        </w:rPr>
        <w:t>egular inspections of the buildings (internal and external) and grounds to identify potential hazards, make safe and report to the responsible person.  Ensure the buildings and grounds are safe for staff and visitors.</w:t>
      </w:r>
    </w:p>
    <w:p w14:paraId="5B4B894C" w14:textId="1EF6BAB5" w:rsidR="008F0FE9" w:rsidRPr="00BC0026" w:rsidRDefault="0006139B" w:rsidP="0006139B">
      <w:pPr>
        <w:pStyle w:val="ListParagraph"/>
        <w:numPr>
          <w:ilvl w:val="1"/>
          <w:numId w:val="8"/>
        </w:numPr>
        <w:rPr>
          <w:rFonts w:asciiTheme="minorHAnsi" w:hAnsiTheme="minorHAnsi" w:cstheme="minorHAnsi"/>
        </w:rPr>
      </w:pPr>
      <w:r>
        <w:rPr>
          <w:rFonts w:asciiTheme="minorHAnsi" w:hAnsiTheme="minorHAnsi" w:cstheme="minorHAnsi"/>
        </w:rPr>
        <w:t>P</w:t>
      </w:r>
      <w:r w:rsidR="008F0FE9" w:rsidRPr="00BC0026">
        <w:rPr>
          <w:rFonts w:asciiTheme="minorHAnsi" w:hAnsiTheme="minorHAnsi" w:cstheme="minorHAnsi"/>
        </w:rPr>
        <w:t>eriodic tests of external lighting.</w:t>
      </w:r>
    </w:p>
    <w:p w14:paraId="7BDF1720" w14:textId="3EA72832" w:rsidR="001B3B86" w:rsidRPr="00BC0026" w:rsidRDefault="0006139B" w:rsidP="0006139B">
      <w:pPr>
        <w:pStyle w:val="ListParagraph"/>
        <w:numPr>
          <w:ilvl w:val="1"/>
          <w:numId w:val="8"/>
        </w:numPr>
        <w:rPr>
          <w:rFonts w:asciiTheme="minorHAnsi" w:hAnsiTheme="minorHAnsi" w:cstheme="minorHAnsi"/>
        </w:rPr>
      </w:pPr>
      <w:r>
        <w:rPr>
          <w:rFonts w:asciiTheme="minorHAnsi" w:hAnsiTheme="minorHAnsi" w:cstheme="minorHAnsi"/>
        </w:rPr>
        <w:t>P</w:t>
      </w:r>
      <w:r w:rsidR="001B3B86" w:rsidRPr="00BC0026">
        <w:rPr>
          <w:rFonts w:asciiTheme="minorHAnsi" w:hAnsiTheme="minorHAnsi" w:cstheme="minorHAnsi"/>
        </w:rPr>
        <w:t>eriodic tests of the interna</w:t>
      </w:r>
      <w:r w:rsidR="0042662E">
        <w:rPr>
          <w:rFonts w:asciiTheme="minorHAnsi" w:hAnsiTheme="minorHAnsi" w:cstheme="minorHAnsi"/>
        </w:rPr>
        <w:t>l emergency lighting &amp; arrange six</w:t>
      </w:r>
      <w:r w:rsidR="001B3B86" w:rsidRPr="00BC0026">
        <w:rPr>
          <w:rFonts w:asciiTheme="minorHAnsi" w:hAnsiTheme="minorHAnsi" w:cstheme="minorHAnsi"/>
        </w:rPr>
        <w:t xml:space="preserve"> monthly discharge by professionals </w:t>
      </w:r>
    </w:p>
    <w:p w14:paraId="388723C2" w14:textId="4175F57E" w:rsidR="008F0FE9" w:rsidRPr="00BC0026" w:rsidRDefault="0042662E" w:rsidP="0006139B">
      <w:pPr>
        <w:pStyle w:val="ListParagraph"/>
        <w:numPr>
          <w:ilvl w:val="1"/>
          <w:numId w:val="8"/>
        </w:numPr>
        <w:rPr>
          <w:rFonts w:asciiTheme="minorHAnsi" w:hAnsiTheme="minorHAnsi" w:cstheme="minorHAnsi"/>
        </w:rPr>
      </w:pPr>
      <w:r>
        <w:rPr>
          <w:rFonts w:asciiTheme="minorHAnsi" w:hAnsiTheme="minorHAnsi" w:cstheme="minorHAnsi"/>
        </w:rPr>
        <w:t>Ensure rainwater pipes</w:t>
      </w:r>
      <w:r w:rsidR="008F0FE9" w:rsidRPr="00BC0026">
        <w:rPr>
          <w:rFonts w:asciiTheme="minorHAnsi" w:hAnsiTheme="minorHAnsi" w:cstheme="minorHAnsi"/>
        </w:rPr>
        <w:t xml:space="preserve"> and drains are kept running free and clear of general </w:t>
      </w:r>
      <w:r w:rsidR="001B3B86" w:rsidRPr="00BC0026">
        <w:rPr>
          <w:rFonts w:asciiTheme="minorHAnsi" w:hAnsiTheme="minorHAnsi" w:cstheme="minorHAnsi"/>
        </w:rPr>
        <w:t>debris</w:t>
      </w:r>
    </w:p>
    <w:p w14:paraId="33738A24" w14:textId="77777777" w:rsidR="008F0FE9" w:rsidRPr="00BC0026" w:rsidRDefault="008F0FE9" w:rsidP="0006139B">
      <w:pPr>
        <w:pStyle w:val="ListParagraph"/>
        <w:numPr>
          <w:ilvl w:val="1"/>
          <w:numId w:val="8"/>
        </w:numPr>
        <w:rPr>
          <w:rFonts w:asciiTheme="minorHAnsi" w:hAnsiTheme="minorHAnsi" w:cstheme="minorHAnsi"/>
        </w:rPr>
      </w:pPr>
      <w:r w:rsidRPr="00BC0026">
        <w:rPr>
          <w:rFonts w:asciiTheme="minorHAnsi" w:hAnsiTheme="minorHAnsi" w:cstheme="minorHAnsi"/>
        </w:rPr>
        <w:t>Ensure the integrity of the various site security systems including alarms, door and window locks/fittings as well as external boundary walls, fences and gates etc.</w:t>
      </w:r>
    </w:p>
    <w:p w14:paraId="7287578C" w14:textId="34A78850" w:rsidR="008F0FE9" w:rsidRPr="00BC0026" w:rsidRDefault="0006139B" w:rsidP="0006139B">
      <w:pPr>
        <w:pStyle w:val="ListParagraph"/>
        <w:numPr>
          <w:ilvl w:val="1"/>
          <w:numId w:val="8"/>
        </w:numPr>
        <w:rPr>
          <w:rFonts w:asciiTheme="minorHAnsi" w:hAnsiTheme="minorHAnsi" w:cstheme="minorHAnsi"/>
        </w:rPr>
      </w:pPr>
      <w:r>
        <w:rPr>
          <w:rFonts w:asciiTheme="minorHAnsi" w:hAnsiTheme="minorHAnsi" w:cstheme="minorHAnsi"/>
        </w:rPr>
        <w:t>In holiday times, p</w:t>
      </w:r>
      <w:r w:rsidR="008F0FE9" w:rsidRPr="00BC0026">
        <w:rPr>
          <w:rFonts w:asciiTheme="minorHAnsi" w:hAnsiTheme="minorHAnsi" w:cstheme="minorHAnsi"/>
        </w:rPr>
        <w:t>eriodic empty building checks in line with Diocesan insurance requirements.</w:t>
      </w:r>
    </w:p>
    <w:p w14:paraId="4D369935" w14:textId="1C268515" w:rsidR="008F0FE9" w:rsidRDefault="008F0FE9" w:rsidP="0006139B">
      <w:pPr>
        <w:pStyle w:val="ListParagraph"/>
        <w:ind w:left="1440"/>
        <w:rPr>
          <w:rFonts w:asciiTheme="minorHAnsi" w:hAnsiTheme="minorHAnsi" w:cstheme="minorHAnsi"/>
        </w:rPr>
      </w:pPr>
    </w:p>
    <w:p w14:paraId="0CCC4622" w14:textId="13AB2F1E" w:rsidR="00B012D6" w:rsidRDefault="00B012D6" w:rsidP="0006139B">
      <w:pPr>
        <w:pStyle w:val="ListParagraph"/>
        <w:ind w:left="1440"/>
        <w:rPr>
          <w:rFonts w:asciiTheme="minorHAnsi" w:hAnsiTheme="minorHAnsi" w:cstheme="minorHAnsi"/>
        </w:rPr>
      </w:pPr>
    </w:p>
    <w:p w14:paraId="293B3E2F" w14:textId="60CD51F6" w:rsidR="00B012D6" w:rsidRDefault="00B012D6" w:rsidP="0006139B">
      <w:pPr>
        <w:pStyle w:val="ListParagraph"/>
        <w:ind w:left="1440"/>
        <w:rPr>
          <w:rFonts w:asciiTheme="minorHAnsi" w:hAnsiTheme="minorHAnsi" w:cstheme="minorHAnsi"/>
        </w:rPr>
      </w:pPr>
    </w:p>
    <w:p w14:paraId="3FCE2FBF" w14:textId="77777777" w:rsidR="00B012D6" w:rsidRPr="00BC0026" w:rsidRDefault="00B012D6" w:rsidP="0006139B">
      <w:pPr>
        <w:pStyle w:val="ListParagraph"/>
        <w:ind w:left="1440"/>
        <w:rPr>
          <w:rFonts w:asciiTheme="minorHAnsi" w:hAnsiTheme="minorHAnsi" w:cstheme="minorHAnsi"/>
        </w:rPr>
      </w:pPr>
    </w:p>
    <w:p w14:paraId="30F3635F" w14:textId="77777777" w:rsidR="0006139B" w:rsidRPr="005340A9" w:rsidRDefault="0006139B" w:rsidP="0006139B">
      <w:pPr>
        <w:spacing w:after="0"/>
        <w:rPr>
          <w:rFonts w:cstheme="minorHAnsi"/>
          <w:b/>
          <w:u w:val="single"/>
        </w:rPr>
      </w:pPr>
      <w:r w:rsidRPr="005340A9">
        <w:rPr>
          <w:rFonts w:cstheme="minorHAnsi"/>
          <w:b/>
          <w:u w:val="single"/>
        </w:rPr>
        <w:t>General Mainten</w:t>
      </w:r>
      <w:bookmarkStart w:id="0" w:name="_GoBack"/>
      <w:bookmarkEnd w:id="0"/>
      <w:r w:rsidRPr="005340A9">
        <w:rPr>
          <w:rFonts w:cstheme="minorHAnsi"/>
          <w:b/>
          <w:u w:val="single"/>
        </w:rPr>
        <w:t>ance</w:t>
      </w:r>
    </w:p>
    <w:p w14:paraId="42A07021" w14:textId="56AFCA5E" w:rsidR="001B3B86" w:rsidRPr="0006139B" w:rsidRDefault="001B3B86" w:rsidP="0006139B">
      <w:pPr>
        <w:spacing w:after="0"/>
        <w:rPr>
          <w:rFonts w:cstheme="minorHAnsi"/>
        </w:rPr>
      </w:pPr>
      <w:r w:rsidRPr="0006139B">
        <w:rPr>
          <w:rFonts w:cstheme="minorHAnsi"/>
        </w:rPr>
        <w:t xml:space="preserve"> </w:t>
      </w:r>
    </w:p>
    <w:p w14:paraId="1FFA6EB8" w14:textId="1D52EDD3" w:rsidR="001B3B86" w:rsidRPr="0006139B" w:rsidRDefault="00016521" w:rsidP="0006139B">
      <w:pPr>
        <w:pStyle w:val="ListParagraph"/>
        <w:numPr>
          <w:ilvl w:val="0"/>
          <w:numId w:val="8"/>
        </w:numPr>
        <w:spacing w:after="0"/>
        <w:rPr>
          <w:rFonts w:cstheme="minorHAnsi"/>
        </w:rPr>
      </w:pPr>
      <w:r w:rsidRPr="0006139B">
        <w:rPr>
          <w:rFonts w:cstheme="minorHAnsi"/>
        </w:rPr>
        <w:t>Once a week</w:t>
      </w:r>
      <w:r w:rsidR="00113D30" w:rsidRPr="0006139B">
        <w:rPr>
          <w:rFonts w:cstheme="minorHAnsi"/>
        </w:rPr>
        <w:t xml:space="preserve"> (currently Tuesdays)</w:t>
      </w:r>
      <w:r w:rsidR="001B3B86" w:rsidRPr="0006139B">
        <w:rPr>
          <w:rFonts w:cstheme="minorHAnsi"/>
        </w:rPr>
        <w:t xml:space="preserve">, coordinate with and oversee the volunteers who come to assist with gardening tasks. </w:t>
      </w:r>
    </w:p>
    <w:p w14:paraId="332D0E5C" w14:textId="77777777" w:rsidR="0006139B" w:rsidRDefault="001B3B86" w:rsidP="0006139B">
      <w:pPr>
        <w:pStyle w:val="ListParagraph"/>
        <w:numPr>
          <w:ilvl w:val="0"/>
          <w:numId w:val="8"/>
        </w:numPr>
        <w:spacing w:after="0"/>
        <w:rPr>
          <w:rFonts w:cstheme="minorHAnsi"/>
        </w:rPr>
      </w:pPr>
      <w:r w:rsidRPr="0006139B">
        <w:rPr>
          <w:rFonts w:cstheme="minorHAnsi"/>
        </w:rPr>
        <w:t xml:space="preserve">Perform general grounds maintenance tasks with or without the gardening volunteers </w:t>
      </w:r>
    </w:p>
    <w:p w14:paraId="03F4E777" w14:textId="5929C9BC" w:rsidR="008F0FE9" w:rsidRPr="0006139B" w:rsidRDefault="008F0FE9" w:rsidP="0006139B">
      <w:pPr>
        <w:pStyle w:val="ListParagraph"/>
        <w:numPr>
          <w:ilvl w:val="0"/>
          <w:numId w:val="8"/>
        </w:numPr>
        <w:spacing w:after="0"/>
        <w:rPr>
          <w:rFonts w:cstheme="minorHAnsi"/>
        </w:rPr>
      </w:pPr>
      <w:r w:rsidRPr="0006139B">
        <w:rPr>
          <w:rFonts w:asciiTheme="minorHAnsi" w:hAnsiTheme="minorHAnsi" w:cstheme="minorHAnsi"/>
        </w:rPr>
        <w:t xml:space="preserve">Carry out minor building repair and maintenance tasks, including adjusting windows/doors/door closers/handles and locks, changing locks, fixing toilet seats, simple repairs to furniture, basic plumbing tasks, minor decoration and touch ups, changing lightbulbs/batteries, putting up pictures etc. </w:t>
      </w:r>
      <w:r w:rsidRPr="0006139B">
        <w:rPr>
          <w:rFonts w:asciiTheme="minorHAnsi" w:hAnsiTheme="minorHAnsi" w:cstheme="minorHAnsi"/>
          <w:i/>
        </w:rPr>
        <w:t>Where repairs cannot be self-delivered, the Site Manager will liaise with the responsible person to source appropriately experienced and qualified contractors, prepare a brief specification of work, obtain competitive quotations, and manage the selected contractor whilst on site</w:t>
      </w:r>
      <w:r w:rsidRPr="0006139B">
        <w:rPr>
          <w:rFonts w:asciiTheme="minorHAnsi" w:hAnsiTheme="minorHAnsi" w:cstheme="minorHAnsi"/>
        </w:rPr>
        <w:t>.</w:t>
      </w:r>
    </w:p>
    <w:p w14:paraId="65607341" w14:textId="77777777" w:rsidR="008F0FE9" w:rsidRPr="0006139B" w:rsidRDefault="008F0FE9" w:rsidP="0006139B">
      <w:pPr>
        <w:pStyle w:val="ListParagraph"/>
        <w:numPr>
          <w:ilvl w:val="0"/>
          <w:numId w:val="8"/>
        </w:numPr>
        <w:spacing w:after="0"/>
        <w:rPr>
          <w:rFonts w:cstheme="minorHAnsi"/>
        </w:rPr>
      </w:pPr>
      <w:r w:rsidRPr="0006139B">
        <w:rPr>
          <w:rFonts w:cstheme="minorHAnsi"/>
        </w:rPr>
        <w:t>Ensure site waste (garden and general)</w:t>
      </w:r>
      <w:r w:rsidR="001B3B86" w:rsidRPr="0006139B">
        <w:rPr>
          <w:rFonts w:cstheme="minorHAnsi"/>
        </w:rPr>
        <w:t xml:space="preserve"> areas are kept clean and tidy and disposed of safely. </w:t>
      </w:r>
    </w:p>
    <w:p w14:paraId="7248FAAA" w14:textId="77777777" w:rsidR="0006139B" w:rsidRDefault="008F0FE9" w:rsidP="0006139B">
      <w:pPr>
        <w:pStyle w:val="ListParagraph"/>
        <w:numPr>
          <w:ilvl w:val="0"/>
          <w:numId w:val="8"/>
        </w:numPr>
        <w:spacing w:after="0"/>
        <w:rPr>
          <w:rFonts w:cstheme="minorHAnsi"/>
        </w:rPr>
      </w:pPr>
      <w:r w:rsidRPr="0006139B">
        <w:rPr>
          <w:rFonts w:cstheme="minorHAnsi"/>
        </w:rPr>
        <w:t>Oversee the</w:t>
      </w:r>
      <w:r w:rsidR="001B3B86" w:rsidRPr="0006139B">
        <w:rPr>
          <w:rFonts w:cstheme="minorHAnsi"/>
        </w:rPr>
        <w:t xml:space="preserve"> bookings and</w:t>
      </w:r>
      <w:r w:rsidRPr="0006139B">
        <w:rPr>
          <w:rFonts w:cstheme="minorHAnsi"/>
        </w:rPr>
        <w:t xml:space="preserve"> performance of regular service providers e.g. grounds maintenance and cleaning to ensure a high standard of service delivery is maintained.  Record findings and communicate issues of concern and/or complaints received.</w:t>
      </w:r>
    </w:p>
    <w:p w14:paraId="4C686831" w14:textId="3B61BBC6" w:rsidR="00F44D1C" w:rsidRPr="0006139B" w:rsidRDefault="001B3B86" w:rsidP="0006139B">
      <w:pPr>
        <w:pStyle w:val="ListParagraph"/>
        <w:numPr>
          <w:ilvl w:val="0"/>
          <w:numId w:val="8"/>
        </w:numPr>
        <w:spacing w:after="0"/>
        <w:rPr>
          <w:rFonts w:cstheme="minorHAnsi"/>
        </w:rPr>
      </w:pPr>
      <w:r w:rsidRPr="0006139B">
        <w:rPr>
          <w:rFonts w:asciiTheme="minorHAnsi" w:hAnsiTheme="minorHAnsi" w:cstheme="minorHAnsi"/>
        </w:rPr>
        <w:t xml:space="preserve">Manage contracts of regular service providers including cleaning, laundry, </w:t>
      </w:r>
      <w:r w:rsidR="00BC0026" w:rsidRPr="0006139B">
        <w:rPr>
          <w:rFonts w:asciiTheme="minorHAnsi" w:hAnsiTheme="minorHAnsi" w:cstheme="minorHAnsi"/>
        </w:rPr>
        <w:t xml:space="preserve">catering, H&amp;S providers, electrical contractors, alarm service providers etc. </w:t>
      </w:r>
    </w:p>
    <w:p w14:paraId="2F6D8182" w14:textId="77777777" w:rsidR="0006139B" w:rsidRPr="0006139B" w:rsidRDefault="0006139B" w:rsidP="0006139B">
      <w:pPr>
        <w:pStyle w:val="ListParagraph"/>
        <w:spacing w:after="0"/>
        <w:rPr>
          <w:rFonts w:cstheme="minorHAnsi"/>
        </w:rPr>
      </w:pPr>
    </w:p>
    <w:p w14:paraId="3DA0E1CE" w14:textId="77777777" w:rsidR="00B012D6" w:rsidRDefault="00B012D6" w:rsidP="0006139B">
      <w:pPr>
        <w:spacing w:line="276" w:lineRule="auto"/>
        <w:rPr>
          <w:rFonts w:cstheme="minorHAnsi"/>
          <w:b/>
          <w:u w:val="single"/>
        </w:rPr>
      </w:pPr>
    </w:p>
    <w:p w14:paraId="79687D4E" w14:textId="76307FB9" w:rsidR="00F44D1C" w:rsidRPr="00F44D1C" w:rsidRDefault="008F0FE9" w:rsidP="0006139B">
      <w:pPr>
        <w:spacing w:line="276" w:lineRule="auto"/>
        <w:rPr>
          <w:rFonts w:cstheme="minorHAnsi"/>
          <w:b/>
          <w:u w:val="single"/>
        </w:rPr>
      </w:pPr>
      <w:r w:rsidRPr="00BC0026">
        <w:rPr>
          <w:rFonts w:cstheme="minorHAnsi"/>
          <w:b/>
          <w:u w:val="single"/>
        </w:rPr>
        <w:t>Health and Safety</w:t>
      </w:r>
    </w:p>
    <w:p w14:paraId="435D97A6" w14:textId="77777777" w:rsidR="008F0FE9" w:rsidRPr="00BC0026" w:rsidRDefault="008F0FE9" w:rsidP="0006139B">
      <w:pPr>
        <w:pStyle w:val="ListParagraph"/>
        <w:numPr>
          <w:ilvl w:val="0"/>
          <w:numId w:val="7"/>
        </w:numPr>
        <w:rPr>
          <w:rFonts w:asciiTheme="minorHAnsi" w:hAnsiTheme="minorHAnsi" w:cstheme="minorHAnsi"/>
        </w:rPr>
      </w:pPr>
      <w:r w:rsidRPr="00BC0026">
        <w:rPr>
          <w:rFonts w:asciiTheme="minorHAnsi" w:hAnsiTheme="minorHAnsi" w:cstheme="minorHAnsi"/>
        </w:rPr>
        <w:t>The Site Manager will work alongside the Diocesan Health and Safety Coordinator and Health and Safety Representative/s to:</w:t>
      </w:r>
    </w:p>
    <w:p w14:paraId="788F8328" w14:textId="77777777" w:rsidR="008F0FE9" w:rsidRPr="00BC0026" w:rsidRDefault="008F0FE9" w:rsidP="0006139B">
      <w:pPr>
        <w:pStyle w:val="ListParagraph"/>
        <w:numPr>
          <w:ilvl w:val="1"/>
          <w:numId w:val="7"/>
        </w:numPr>
        <w:rPr>
          <w:rFonts w:asciiTheme="minorHAnsi" w:hAnsiTheme="minorHAnsi" w:cstheme="minorHAnsi"/>
        </w:rPr>
      </w:pPr>
      <w:r w:rsidRPr="00BC0026">
        <w:rPr>
          <w:rFonts w:asciiTheme="minorHAnsi" w:hAnsiTheme="minorHAnsi" w:cstheme="minorHAnsi"/>
        </w:rPr>
        <w:t>Ensure all required health and safety checks are completed in line with Diocesan policy and procedures, that all findings are accurately recorded using the appropriate system, that all records are maintained and kept up to date.  Any inconsistencies or issues of concern are reported to the responsible person.</w:t>
      </w:r>
    </w:p>
    <w:p w14:paraId="34A79D27" w14:textId="77777777" w:rsidR="008F0FE9" w:rsidRPr="00BC0026" w:rsidRDefault="008F0FE9" w:rsidP="0006139B">
      <w:pPr>
        <w:pStyle w:val="ListParagraph"/>
        <w:numPr>
          <w:ilvl w:val="1"/>
          <w:numId w:val="7"/>
        </w:numPr>
        <w:rPr>
          <w:rFonts w:asciiTheme="minorHAnsi" w:hAnsiTheme="minorHAnsi" w:cstheme="minorHAnsi"/>
        </w:rPr>
      </w:pPr>
      <w:r w:rsidRPr="00BC0026">
        <w:rPr>
          <w:rFonts w:asciiTheme="minorHAnsi" w:hAnsiTheme="minorHAnsi" w:cstheme="minorHAnsi"/>
        </w:rPr>
        <w:t>Ensure all emergency exit routes are clearly sign boarded and kept clear of obstruction.</w:t>
      </w:r>
    </w:p>
    <w:p w14:paraId="1D44B251" w14:textId="77777777" w:rsidR="008F0FE9" w:rsidRPr="00BC0026" w:rsidRDefault="008F0FE9" w:rsidP="0006139B">
      <w:pPr>
        <w:pStyle w:val="ListParagraph"/>
        <w:numPr>
          <w:ilvl w:val="1"/>
          <w:numId w:val="7"/>
        </w:numPr>
        <w:rPr>
          <w:rFonts w:asciiTheme="minorHAnsi" w:hAnsiTheme="minorHAnsi" w:cstheme="minorHAnsi"/>
        </w:rPr>
      </w:pPr>
      <w:r w:rsidRPr="00BC0026">
        <w:rPr>
          <w:rFonts w:asciiTheme="minorHAnsi" w:hAnsiTheme="minorHAnsi" w:cstheme="minorHAnsi"/>
        </w:rPr>
        <w:t>Coordinate the weekly fire alarm tests</w:t>
      </w:r>
      <w:r w:rsidR="00BC0026" w:rsidRPr="00BC0026">
        <w:rPr>
          <w:rFonts w:asciiTheme="minorHAnsi" w:hAnsiTheme="minorHAnsi" w:cstheme="minorHAnsi"/>
        </w:rPr>
        <w:t>, arrange 6 monthly services</w:t>
      </w:r>
      <w:r w:rsidRPr="00BC0026">
        <w:rPr>
          <w:rFonts w:asciiTheme="minorHAnsi" w:hAnsiTheme="minorHAnsi" w:cstheme="minorHAnsi"/>
        </w:rPr>
        <w:t xml:space="preserve"> and periodic fire equipment checks.  Accurately record test results and findings.  Report any failures or issues of concern to the responsible person.</w:t>
      </w:r>
    </w:p>
    <w:p w14:paraId="6F799C66" w14:textId="77777777" w:rsidR="008F0FE9" w:rsidRPr="00BC0026" w:rsidRDefault="008F0FE9" w:rsidP="0006139B">
      <w:pPr>
        <w:pStyle w:val="ListParagraph"/>
        <w:numPr>
          <w:ilvl w:val="1"/>
          <w:numId w:val="7"/>
        </w:numPr>
        <w:rPr>
          <w:rFonts w:asciiTheme="minorHAnsi" w:hAnsiTheme="minorHAnsi" w:cstheme="minorHAnsi"/>
        </w:rPr>
      </w:pPr>
      <w:r w:rsidRPr="00BC0026">
        <w:rPr>
          <w:rFonts w:asciiTheme="minorHAnsi" w:hAnsiTheme="minorHAnsi" w:cstheme="minorHAnsi"/>
        </w:rPr>
        <w:t>Participate in periodic emergency evacuation tests.</w:t>
      </w:r>
    </w:p>
    <w:p w14:paraId="2771E021" w14:textId="77777777" w:rsidR="008F0FE9" w:rsidRPr="00BC0026" w:rsidRDefault="008F0FE9" w:rsidP="0006139B">
      <w:pPr>
        <w:pStyle w:val="ListParagraph"/>
        <w:numPr>
          <w:ilvl w:val="1"/>
          <w:numId w:val="7"/>
        </w:numPr>
        <w:rPr>
          <w:rFonts w:asciiTheme="minorHAnsi" w:hAnsiTheme="minorHAnsi" w:cstheme="minorHAnsi"/>
        </w:rPr>
      </w:pPr>
      <w:r w:rsidRPr="00BC0026">
        <w:rPr>
          <w:rFonts w:asciiTheme="minorHAnsi" w:hAnsiTheme="minorHAnsi" w:cstheme="minorHAnsi"/>
        </w:rPr>
        <w:t>Undertake all activities in strict accordance with Diocesan Health and Safety policy and procedures and participate in relevant training sessions.</w:t>
      </w:r>
    </w:p>
    <w:p w14:paraId="3D101266" w14:textId="77777777" w:rsidR="008F0FE9" w:rsidRPr="00BC0026" w:rsidRDefault="008F0FE9" w:rsidP="0006139B">
      <w:pPr>
        <w:pStyle w:val="ListParagraph"/>
        <w:numPr>
          <w:ilvl w:val="0"/>
          <w:numId w:val="7"/>
        </w:numPr>
        <w:rPr>
          <w:rFonts w:asciiTheme="minorHAnsi" w:hAnsiTheme="minorHAnsi" w:cstheme="minorHAnsi"/>
        </w:rPr>
      </w:pPr>
      <w:r w:rsidRPr="00BC0026">
        <w:rPr>
          <w:rFonts w:asciiTheme="minorHAnsi" w:hAnsiTheme="minorHAnsi" w:cstheme="minorHAnsi"/>
        </w:rPr>
        <w:t>During winter months, monitor weather reports and ensure that external areas are gritted in accordance with an agreed plan.  Monitor grit supplies and ensure orders are placed in good time to prevent stock running out.</w:t>
      </w:r>
    </w:p>
    <w:p w14:paraId="0250CEA7" w14:textId="77777777" w:rsidR="00B012D6" w:rsidRDefault="00B012D6" w:rsidP="0006139B">
      <w:pPr>
        <w:spacing w:line="276" w:lineRule="auto"/>
        <w:rPr>
          <w:rFonts w:cstheme="minorHAnsi"/>
          <w:b/>
          <w:u w:val="single"/>
        </w:rPr>
      </w:pPr>
    </w:p>
    <w:p w14:paraId="3E12BFCC" w14:textId="77777777" w:rsidR="00B012D6" w:rsidRDefault="00B012D6" w:rsidP="0006139B">
      <w:pPr>
        <w:spacing w:line="276" w:lineRule="auto"/>
        <w:rPr>
          <w:rFonts w:cstheme="minorHAnsi"/>
          <w:b/>
          <w:u w:val="single"/>
        </w:rPr>
      </w:pPr>
    </w:p>
    <w:p w14:paraId="79F57F0A" w14:textId="711497DC" w:rsidR="00A03178" w:rsidRPr="00A03178" w:rsidRDefault="008F0FE9" w:rsidP="0006139B">
      <w:pPr>
        <w:spacing w:line="276" w:lineRule="auto"/>
        <w:rPr>
          <w:rFonts w:cstheme="minorHAnsi"/>
          <w:b/>
          <w:u w:val="single"/>
        </w:rPr>
      </w:pPr>
      <w:r w:rsidRPr="00BC0026">
        <w:rPr>
          <w:rFonts w:cstheme="minorHAnsi"/>
          <w:b/>
          <w:u w:val="single"/>
        </w:rPr>
        <w:t>Security</w:t>
      </w:r>
    </w:p>
    <w:p w14:paraId="4CCF9EDC" w14:textId="77777777" w:rsidR="008F0FE9" w:rsidRPr="00BC0026" w:rsidRDefault="008F0FE9" w:rsidP="0006139B">
      <w:pPr>
        <w:pStyle w:val="ListParagraph"/>
        <w:numPr>
          <w:ilvl w:val="0"/>
          <w:numId w:val="4"/>
        </w:numPr>
        <w:rPr>
          <w:rFonts w:asciiTheme="minorHAnsi" w:hAnsiTheme="minorHAnsi" w:cstheme="minorHAnsi"/>
        </w:rPr>
      </w:pPr>
      <w:r w:rsidRPr="00BC0026">
        <w:rPr>
          <w:rFonts w:asciiTheme="minorHAnsi" w:hAnsiTheme="minorHAnsi" w:cstheme="minorHAnsi"/>
        </w:rPr>
        <w:t>Undertake regular reviews and periodic checks of site security measures. Report findings and recommend areas of improvement.</w:t>
      </w:r>
    </w:p>
    <w:p w14:paraId="540E330A" w14:textId="77777777" w:rsidR="008F0FE9" w:rsidRPr="00BC0026" w:rsidRDefault="008F0FE9" w:rsidP="0006139B">
      <w:pPr>
        <w:pStyle w:val="ListParagraph"/>
        <w:numPr>
          <w:ilvl w:val="0"/>
          <w:numId w:val="4"/>
        </w:numPr>
        <w:rPr>
          <w:rFonts w:asciiTheme="minorHAnsi" w:hAnsiTheme="minorHAnsi" w:cstheme="minorHAnsi"/>
        </w:rPr>
      </w:pPr>
      <w:r w:rsidRPr="00BC0026">
        <w:rPr>
          <w:rFonts w:asciiTheme="minorHAnsi" w:hAnsiTheme="minorHAnsi" w:cstheme="minorHAnsi"/>
        </w:rPr>
        <w:t xml:space="preserve">Be aware of all site/building keys, alarm, and system codes.  The Site Manager should have a thorough understanding of all site security systems, alarm monitoring stations and be familiar with the Diocesan/Parish emergency and out of </w:t>
      </w:r>
      <w:proofErr w:type="gramStart"/>
      <w:r w:rsidRPr="00BC0026">
        <w:rPr>
          <w:rFonts w:asciiTheme="minorHAnsi" w:hAnsiTheme="minorHAnsi" w:cstheme="minorHAnsi"/>
        </w:rPr>
        <w:t>hours</w:t>
      </w:r>
      <w:proofErr w:type="gramEnd"/>
      <w:r w:rsidRPr="00BC0026">
        <w:rPr>
          <w:rFonts w:asciiTheme="minorHAnsi" w:hAnsiTheme="minorHAnsi" w:cstheme="minorHAnsi"/>
        </w:rPr>
        <w:t xml:space="preserve"> protocols for each building and site.</w:t>
      </w:r>
    </w:p>
    <w:p w14:paraId="3FC8EDA9" w14:textId="7D96A5A8" w:rsidR="008F0FE9" w:rsidRPr="00BC0026" w:rsidRDefault="00953C9A" w:rsidP="0006139B">
      <w:pPr>
        <w:pStyle w:val="ListParagraph"/>
        <w:numPr>
          <w:ilvl w:val="0"/>
          <w:numId w:val="4"/>
        </w:numPr>
        <w:rPr>
          <w:rFonts w:asciiTheme="minorHAnsi" w:hAnsiTheme="minorHAnsi" w:cstheme="minorHAnsi"/>
        </w:rPr>
      </w:pPr>
      <w:r>
        <w:rPr>
          <w:rFonts w:asciiTheme="minorHAnsi" w:hAnsiTheme="minorHAnsi" w:cstheme="minorHAnsi"/>
        </w:rPr>
        <w:t>On (rare) occasions when there is no staff member on site, a</w:t>
      </w:r>
      <w:r w:rsidR="008F0FE9" w:rsidRPr="00BC0026">
        <w:rPr>
          <w:rFonts w:asciiTheme="minorHAnsi" w:hAnsiTheme="minorHAnsi" w:cstheme="minorHAnsi"/>
        </w:rPr>
        <w:t>ct as ou</w:t>
      </w:r>
      <w:r>
        <w:rPr>
          <w:rFonts w:asciiTheme="minorHAnsi" w:hAnsiTheme="minorHAnsi" w:cstheme="minorHAnsi"/>
        </w:rPr>
        <w:t xml:space="preserve">t of </w:t>
      </w:r>
      <w:proofErr w:type="gramStart"/>
      <w:r>
        <w:rPr>
          <w:rFonts w:asciiTheme="minorHAnsi" w:hAnsiTheme="minorHAnsi" w:cstheme="minorHAnsi"/>
        </w:rPr>
        <w:t>hours</w:t>
      </w:r>
      <w:proofErr w:type="gramEnd"/>
      <w:r>
        <w:rPr>
          <w:rFonts w:asciiTheme="minorHAnsi" w:hAnsiTheme="minorHAnsi" w:cstheme="minorHAnsi"/>
        </w:rPr>
        <w:t xml:space="preserve"> key holder and be a</w:t>
      </w:r>
      <w:r w:rsidR="008F0FE9" w:rsidRPr="00BC0026">
        <w:rPr>
          <w:rFonts w:asciiTheme="minorHAnsi" w:hAnsiTheme="minorHAnsi" w:cstheme="minorHAnsi"/>
        </w:rPr>
        <w:t xml:space="preserve"> first responder for out of hours emergencies.</w:t>
      </w:r>
    </w:p>
    <w:p w14:paraId="1A523CDF" w14:textId="77777777" w:rsidR="008F0FE9" w:rsidRPr="00BC0026" w:rsidRDefault="008F0FE9" w:rsidP="0006139B">
      <w:pPr>
        <w:pStyle w:val="ListParagraph"/>
        <w:numPr>
          <w:ilvl w:val="0"/>
          <w:numId w:val="4"/>
        </w:numPr>
        <w:rPr>
          <w:rFonts w:asciiTheme="minorHAnsi" w:hAnsiTheme="minorHAnsi" w:cstheme="minorHAnsi"/>
        </w:rPr>
      </w:pPr>
      <w:r w:rsidRPr="00BC0026">
        <w:rPr>
          <w:rFonts w:asciiTheme="minorHAnsi" w:hAnsiTheme="minorHAnsi" w:cstheme="minorHAnsi"/>
        </w:rPr>
        <w:t>Open and close the premises when necessary for staff, contractors, and lettings, ensuring that premises</w:t>
      </w:r>
      <w:r w:rsidR="00BC0026" w:rsidRPr="00BC0026">
        <w:rPr>
          <w:rFonts w:asciiTheme="minorHAnsi" w:hAnsiTheme="minorHAnsi" w:cstheme="minorHAnsi"/>
        </w:rPr>
        <w:t xml:space="preserve"> are safely secured afterwards.</w:t>
      </w:r>
    </w:p>
    <w:p w14:paraId="5FF5EDA2" w14:textId="77777777" w:rsidR="008F0FE9" w:rsidRPr="00BC0026" w:rsidRDefault="008F0FE9" w:rsidP="0006139B">
      <w:pPr>
        <w:pStyle w:val="ListParagraph"/>
        <w:numPr>
          <w:ilvl w:val="0"/>
          <w:numId w:val="4"/>
        </w:numPr>
        <w:rPr>
          <w:rFonts w:asciiTheme="minorHAnsi" w:hAnsiTheme="minorHAnsi" w:cstheme="minorHAnsi"/>
        </w:rPr>
      </w:pPr>
      <w:r w:rsidRPr="00BC0026">
        <w:rPr>
          <w:rFonts w:asciiTheme="minorHAnsi" w:hAnsiTheme="minorHAnsi" w:cstheme="minorHAnsi"/>
        </w:rPr>
        <w:t>Sign out keys to contractors, as required, and ensure all keys are returned at the end of the task or each day.</w:t>
      </w:r>
    </w:p>
    <w:p w14:paraId="3430F552" w14:textId="52AC5FBB" w:rsidR="00A03178" w:rsidRPr="00953C9A" w:rsidRDefault="008F0FE9" w:rsidP="00953C9A">
      <w:pPr>
        <w:pStyle w:val="ListParagraph"/>
        <w:numPr>
          <w:ilvl w:val="0"/>
          <w:numId w:val="4"/>
        </w:numPr>
        <w:rPr>
          <w:rFonts w:asciiTheme="minorHAnsi" w:hAnsiTheme="minorHAnsi" w:cstheme="minorHAnsi"/>
        </w:rPr>
      </w:pPr>
      <w:r w:rsidRPr="00BC0026">
        <w:rPr>
          <w:rFonts w:asciiTheme="minorHAnsi" w:hAnsiTheme="minorHAnsi" w:cstheme="minorHAnsi"/>
        </w:rPr>
        <w:t>Assist with control of visitors on a day to day basis and for planned, large events (premises and car park). In particular, to ensure clear passage is maintained for emergency vehicles.</w:t>
      </w:r>
    </w:p>
    <w:p w14:paraId="37D8516D" w14:textId="77777777" w:rsidR="008F0FE9" w:rsidRPr="00BC0026" w:rsidRDefault="008F0FE9" w:rsidP="0006139B">
      <w:pPr>
        <w:pStyle w:val="ListParagraph"/>
        <w:numPr>
          <w:ilvl w:val="0"/>
          <w:numId w:val="4"/>
        </w:numPr>
        <w:rPr>
          <w:rFonts w:asciiTheme="minorHAnsi" w:hAnsiTheme="minorHAnsi" w:cstheme="minorHAnsi"/>
        </w:rPr>
      </w:pPr>
      <w:r w:rsidRPr="00BC0026">
        <w:rPr>
          <w:rFonts w:asciiTheme="minorHAnsi" w:hAnsiTheme="minorHAnsi" w:cstheme="minorHAnsi"/>
        </w:rPr>
        <w:t>Be available on-site during lettings or particular events as required. Provide site specific health and safety information to external hirers as required.</w:t>
      </w:r>
    </w:p>
    <w:p w14:paraId="7F02C84F" w14:textId="1243E26B" w:rsidR="00B012D6" w:rsidRPr="00B012D6" w:rsidRDefault="008F0FE9" w:rsidP="00B012D6">
      <w:pPr>
        <w:pStyle w:val="ListParagraph"/>
        <w:numPr>
          <w:ilvl w:val="0"/>
          <w:numId w:val="4"/>
        </w:numPr>
        <w:rPr>
          <w:rFonts w:asciiTheme="minorHAnsi" w:hAnsiTheme="minorHAnsi" w:cstheme="minorHAnsi"/>
        </w:rPr>
      </w:pPr>
      <w:r w:rsidRPr="00B012D6">
        <w:rPr>
          <w:rFonts w:asciiTheme="minorHAnsi" w:hAnsiTheme="minorHAnsi" w:cstheme="minorHAnsi"/>
        </w:rPr>
        <w:t xml:space="preserve">Take action to prevent or respond to trespassers (by foot or vehicle). </w:t>
      </w:r>
    </w:p>
    <w:p w14:paraId="237F6245" w14:textId="77777777" w:rsidR="00B012D6" w:rsidRDefault="00B012D6" w:rsidP="0006139B">
      <w:pPr>
        <w:pStyle w:val="ListParagraph"/>
        <w:ind w:left="0"/>
        <w:rPr>
          <w:rFonts w:asciiTheme="minorHAnsi" w:hAnsiTheme="minorHAnsi" w:cstheme="minorHAnsi"/>
          <w:b/>
          <w:u w:val="single"/>
        </w:rPr>
      </w:pPr>
    </w:p>
    <w:p w14:paraId="393D3AB1" w14:textId="757CD8E0" w:rsidR="008F0FE9" w:rsidRDefault="008F0FE9" w:rsidP="0006139B">
      <w:pPr>
        <w:pStyle w:val="ListParagraph"/>
        <w:ind w:left="0"/>
        <w:rPr>
          <w:rFonts w:asciiTheme="minorHAnsi" w:hAnsiTheme="minorHAnsi" w:cstheme="minorHAnsi"/>
          <w:b/>
          <w:u w:val="single"/>
        </w:rPr>
      </w:pPr>
      <w:r w:rsidRPr="00953C9A">
        <w:rPr>
          <w:rFonts w:asciiTheme="minorHAnsi" w:hAnsiTheme="minorHAnsi" w:cstheme="minorHAnsi"/>
          <w:b/>
          <w:u w:val="single"/>
        </w:rPr>
        <w:t>Heating and Hot Water</w:t>
      </w:r>
    </w:p>
    <w:p w14:paraId="51990C33" w14:textId="77777777" w:rsidR="00D106F6" w:rsidRPr="00953C9A" w:rsidRDefault="00D106F6" w:rsidP="0006139B">
      <w:pPr>
        <w:pStyle w:val="ListParagraph"/>
        <w:ind w:left="0"/>
        <w:rPr>
          <w:rFonts w:asciiTheme="minorHAnsi" w:hAnsiTheme="minorHAnsi" w:cstheme="minorHAnsi"/>
          <w:b/>
          <w:u w:val="single"/>
        </w:rPr>
      </w:pPr>
    </w:p>
    <w:p w14:paraId="7D01609A" w14:textId="77777777" w:rsidR="008F0FE9" w:rsidRPr="00BC0026" w:rsidRDefault="008F0FE9" w:rsidP="0006139B">
      <w:pPr>
        <w:pStyle w:val="ListParagraph"/>
        <w:numPr>
          <w:ilvl w:val="0"/>
          <w:numId w:val="5"/>
        </w:numPr>
        <w:spacing w:after="0"/>
        <w:ind w:left="720"/>
        <w:rPr>
          <w:rFonts w:asciiTheme="minorHAnsi" w:hAnsiTheme="minorHAnsi" w:cstheme="minorHAnsi"/>
        </w:rPr>
      </w:pPr>
      <w:r w:rsidRPr="00BC0026">
        <w:rPr>
          <w:rFonts w:asciiTheme="minorHAnsi" w:hAnsiTheme="minorHAnsi" w:cstheme="minorHAnsi"/>
        </w:rPr>
        <w:t>The Site Manager should be familiar with all relevant system O&amp;M manuals and understand how the building systems have been designed and operate.</w:t>
      </w:r>
    </w:p>
    <w:p w14:paraId="38E3FF03" w14:textId="13535849" w:rsidR="008F0FE9" w:rsidRPr="00BC0026" w:rsidRDefault="00953C9A" w:rsidP="0006139B">
      <w:pPr>
        <w:pStyle w:val="ListParagraph"/>
        <w:numPr>
          <w:ilvl w:val="0"/>
          <w:numId w:val="5"/>
        </w:numPr>
        <w:spacing w:after="0"/>
        <w:ind w:left="720"/>
        <w:rPr>
          <w:rFonts w:asciiTheme="minorHAnsi" w:hAnsiTheme="minorHAnsi" w:cstheme="minorHAnsi"/>
        </w:rPr>
      </w:pPr>
      <w:r>
        <w:rPr>
          <w:rFonts w:asciiTheme="minorHAnsi" w:hAnsiTheme="minorHAnsi" w:cstheme="minorHAnsi"/>
        </w:rPr>
        <w:t>Liaising with the Retreat Manager, m</w:t>
      </w:r>
      <w:r w:rsidR="008F0FE9" w:rsidRPr="00BC0026">
        <w:rPr>
          <w:rFonts w:asciiTheme="minorHAnsi" w:hAnsiTheme="minorHAnsi" w:cstheme="minorHAnsi"/>
        </w:rPr>
        <w:t>onitor and set the heating and hot water controls in line with seasonal changes and demands.</w:t>
      </w:r>
    </w:p>
    <w:p w14:paraId="1DBAF4BA" w14:textId="77777777" w:rsidR="008F0FE9" w:rsidRPr="00BC0026" w:rsidRDefault="008F0FE9" w:rsidP="0006139B">
      <w:pPr>
        <w:pStyle w:val="ListParagraph"/>
        <w:numPr>
          <w:ilvl w:val="0"/>
          <w:numId w:val="5"/>
        </w:numPr>
        <w:spacing w:after="0"/>
        <w:ind w:left="720"/>
        <w:rPr>
          <w:rFonts w:asciiTheme="minorHAnsi" w:hAnsiTheme="minorHAnsi" w:cstheme="minorHAnsi"/>
        </w:rPr>
      </w:pPr>
      <w:r w:rsidRPr="00BC0026">
        <w:rPr>
          <w:rFonts w:asciiTheme="minorHAnsi" w:hAnsiTheme="minorHAnsi" w:cstheme="minorHAnsi"/>
        </w:rPr>
        <w:t>Programme ‘out of hours’ heating for specific evening or weekend events.</w:t>
      </w:r>
    </w:p>
    <w:p w14:paraId="284B46DC" w14:textId="77777777" w:rsidR="008F0FE9" w:rsidRPr="00BC0026" w:rsidRDefault="008F0FE9" w:rsidP="0006139B">
      <w:pPr>
        <w:pStyle w:val="ListParagraph"/>
        <w:numPr>
          <w:ilvl w:val="0"/>
          <w:numId w:val="5"/>
        </w:numPr>
        <w:spacing w:after="0"/>
        <w:ind w:left="720"/>
        <w:rPr>
          <w:rFonts w:asciiTheme="minorHAnsi" w:hAnsiTheme="minorHAnsi" w:cstheme="minorHAnsi"/>
        </w:rPr>
      </w:pPr>
      <w:r w:rsidRPr="00BC0026">
        <w:rPr>
          <w:rFonts w:asciiTheme="minorHAnsi" w:hAnsiTheme="minorHAnsi" w:cstheme="minorHAnsi"/>
        </w:rPr>
        <w:t>Liaise with the relevant maintenance contractors during regular service inspections and/or in response to breakdowns.</w:t>
      </w:r>
    </w:p>
    <w:p w14:paraId="6AEA1DBE" w14:textId="77777777" w:rsidR="008F0FE9" w:rsidRPr="00BC0026" w:rsidRDefault="008F0FE9" w:rsidP="0006139B">
      <w:pPr>
        <w:pStyle w:val="ListParagraph"/>
        <w:numPr>
          <w:ilvl w:val="0"/>
          <w:numId w:val="5"/>
        </w:numPr>
        <w:spacing w:after="0"/>
        <w:ind w:left="720"/>
        <w:rPr>
          <w:rFonts w:asciiTheme="minorHAnsi" w:hAnsiTheme="minorHAnsi" w:cstheme="minorHAnsi"/>
        </w:rPr>
      </w:pPr>
      <w:r w:rsidRPr="00BC0026">
        <w:rPr>
          <w:rFonts w:asciiTheme="minorHAnsi" w:hAnsiTheme="minorHAnsi" w:cstheme="minorHAnsi"/>
        </w:rPr>
        <w:t>Be aware of the location of all stopcocks, consumer units, gas, electricity and water meters.</w:t>
      </w:r>
    </w:p>
    <w:p w14:paraId="3283E83A" w14:textId="77777777" w:rsidR="008F0FE9" w:rsidRPr="00BC0026" w:rsidRDefault="008F0FE9" w:rsidP="0006139B">
      <w:pPr>
        <w:pStyle w:val="ListParagraph"/>
        <w:numPr>
          <w:ilvl w:val="0"/>
          <w:numId w:val="5"/>
        </w:numPr>
        <w:spacing w:after="0"/>
        <w:ind w:left="720"/>
        <w:rPr>
          <w:rFonts w:asciiTheme="minorHAnsi" w:hAnsiTheme="minorHAnsi" w:cstheme="minorHAnsi"/>
        </w:rPr>
      </w:pPr>
      <w:r w:rsidRPr="00BC0026">
        <w:rPr>
          <w:rFonts w:asciiTheme="minorHAnsi" w:hAnsiTheme="minorHAnsi" w:cstheme="minorHAnsi"/>
        </w:rPr>
        <w:t>Ensure each boiler house is accessible, clean and tidy with no flammable materials stored.</w:t>
      </w:r>
    </w:p>
    <w:p w14:paraId="0970C99F" w14:textId="77777777" w:rsidR="008F0FE9" w:rsidRPr="00BC0026" w:rsidRDefault="008F0FE9" w:rsidP="0006139B">
      <w:pPr>
        <w:spacing w:line="276" w:lineRule="auto"/>
        <w:rPr>
          <w:rFonts w:cstheme="minorHAnsi"/>
        </w:rPr>
      </w:pPr>
    </w:p>
    <w:p w14:paraId="09DBE060" w14:textId="4875EB19" w:rsidR="008F0FE9" w:rsidRPr="00A03178" w:rsidRDefault="00A03178" w:rsidP="0006139B">
      <w:pPr>
        <w:autoSpaceDE w:val="0"/>
        <w:autoSpaceDN w:val="0"/>
        <w:adjustRightInd w:val="0"/>
        <w:spacing w:line="276" w:lineRule="auto"/>
        <w:rPr>
          <w:rFonts w:cstheme="minorHAnsi"/>
          <w:b/>
          <w:bCs/>
          <w:u w:val="single"/>
        </w:rPr>
      </w:pPr>
      <w:r>
        <w:rPr>
          <w:rFonts w:cstheme="minorHAnsi"/>
          <w:b/>
          <w:bCs/>
          <w:u w:val="single"/>
        </w:rPr>
        <w:t>Other General Duties</w:t>
      </w:r>
    </w:p>
    <w:p w14:paraId="533B8902" w14:textId="77777777" w:rsidR="008F0FE9" w:rsidRPr="00BC0026" w:rsidRDefault="008F0FE9" w:rsidP="0006139B">
      <w:pPr>
        <w:numPr>
          <w:ilvl w:val="0"/>
          <w:numId w:val="3"/>
        </w:numPr>
        <w:spacing w:after="0" w:line="276" w:lineRule="auto"/>
        <w:ind w:left="720"/>
        <w:rPr>
          <w:rFonts w:cstheme="minorHAnsi"/>
        </w:rPr>
      </w:pPr>
      <w:bookmarkStart w:id="1" w:name="_Hlk48290639"/>
      <w:r w:rsidRPr="00BC0026">
        <w:rPr>
          <w:rFonts w:cstheme="minorHAnsi"/>
        </w:rPr>
        <w:t>Maintain an accurate log sheet of hours worked and jobs undertaken</w:t>
      </w:r>
    </w:p>
    <w:bookmarkEnd w:id="1"/>
    <w:p w14:paraId="2E03EC2B" w14:textId="77777777" w:rsidR="008F0FE9" w:rsidRPr="00BC0026" w:rsidRDefault="008F0FE9" w:rsidP="0006139B">
      <w:pPr>
        <w:spacing w:line="276" w:lineRule="auto"/>
        <w:rPr>
          <w:rFonts w:cstheme="minorHAnsi"/>
          <w:b/>
        </w:rPr>
      </w:pPr>
    </w:p>
    <w:p w14:paraId="29EBB13E" w14:textId="1C3B7E97" w:rsidR="00B012D6" w:rsidRDefault="008F0FE9" w:rsidP="00D106F6">
      <w:pPr>
        <w:autoSpaceDE w:val="0"/>
        <w:autoSpaceDN w:val="0"/>
        <w:adjustRightInd w:val="0"/>
        <w:spacing w:line="276" w:lineRule="auto"/>
        <w:rPr>
          <w:rFonts w:cstheme="minorHAnsi"/>
          <w:bCs/>
        </w:rPr>
      </w:pPr>
      <w:r w:rsidRPr="00BC0026">
        <w:rPr>
          <w:rFonts w:cstheme="minorHAnsi"/>
        </w:rPr>
        <w:t>The</w:t>
      </w:r>
      <w:r w:rsidRPr="00BC0026">
        <w:rPr>
          <w:rFonts w:cstheme="minorHAnsi"/>
          <w:bCs/>
        </w:rPr>
        <w:t xml:space="preserve"> above mentioned duties are </w:t>
      </w:r>
      <w:r w:rsidR="00953C9A">
        <w:rPr>
          <w:rFonts w:cstheme="minorHAnsi"/>
          <w:bCs/>
        </w:rPr>
        <w:t xml:space="preserve">comprehensive. However, they are </w:t>
      </w:r>
      <w:r w:rsidRPr="00BC0026">
        <w:rPr>
          <w:rFonts w:cstheme="minorHAnsi"/>
          <w:bCs/>
        </w:rPr>
        <w:t>neithe</w:t>
      </w:r>
      <w:r w:rsidR="00953C9A">
        <w:rPr>
          <w:rFonts w:cstheme="minorHAnsi"/>
          <w:bCs/>
        </w:rPr>
        <w:t xml:space="preserve">r exclusive nor exhaustive: </w:t>
      </w:r>
      <w:r w:rsidRPr="00BC0026">
        <w:rPr>
          <w:rFonts w:cstheme="minorHAnsi"/>
          <w:bCs/>
        </w:rPr>
        <w:t xml:space="preserve">the post holder may </w:t>
      </w:r>
      <w:r w:rsidR="00B012D6">
        <w:rPr>
          <w:rFonts w:cstheme="minorHAnsi"/>
          <w:bCs/>
        </w:rPr>
        <w:t xml:space="preserve">occasionally </w:t>
      </w:r>
      <w:r w:rsidRPr="00BC0026">
        <w:rPr>
          <w:rFonts w:cstheme="minorHAnsi"/>
          <w:bCs/>
        </w:rPr>
        <w:t xml:space="preserve">be called upon to carry out such other appropriate duties as may be required by the </w:t>
      </w:r>
      <w:r w:rsidR="008079D7">
        <w:rPr>
          <w:rFonts w:cstheme="minorHAnsi"/>
          <w:bCs/>
        </w:rPr>
        <w:t xml:space="preserve">Walsingham House at </w:t>
      </w:r>
      <w:proofErr w:type="spellStart"/>
      <w:r w:rsidR="008079D7">
        <w:rPr>
          <w:rFonts w:cstheme="minorHAnsi"/>
          <w:bCs/>
        </w:rPr>
        <w:t>Abbotswick</w:t>
      </w:r>
      <w:proofErr w:type="spellEnd"/>
      <w:r w:rsidR="008079D7" w:rsidRPr="00BC0026">
        <w:rPr>
          <w:rFonts w:cstheme="minorHAnsi"/>
          <w:bCs/>
        </w:rPr>
        <w:t xml:space="preserve"> </w:t>
      </w:r>
      <w:r w:rsidR="00953C9A">
        <w:rPr>
          <w:rFonts w:cstheme="minorHAnsi"/>
          <w:bCs/>
        </w:rPr>
        <w:t xml:space="preserve">Retreat Manager, </w:t>
      </w:r>
      <w:r w:rsidRPr="00BC0026">
        <w:rPr>
          <w:rFonts w:cstheme="minorHAnsi"/>
          <w:bCs/>
        </w:rPr>
        <w:t xml:space="preserve">within the competence </w:t>
      </w:r>
      <w:r w:rsidR="00B012D6">
        <w:rPr>
          <w:rFonts w:cstheme="minorHAnsi"/>
          <w:bCs/>
        </w:rPr>
        <w:t xml:space="preserve">and </w:t>
      </w:r>
      <w:r w:rsidRPr="00BC0026">
        <w:rPr>
          <w:rFonts w:cstheme="minorHAnsi"/>
          <w:bCs/>
        </w:rPr>
        <w:t>ability of the post holder.</w:t>
      </w:r>
    </w:p>
    <w:p w14:paraId="317439A7" w14:textId="77777777" w:rsidR="00D106F6" w:rsidRPr="00D106F6" w:rsidRDefault="00D106F6" w:rsidP="00D106F6">
      <w:pPr>
        <w:autoSpaceDE w:val="0"/>
        <w:autoSpaceDN w:val="0"/>
        <w:adjustRightInd w:val="0"/>
        <w:spacing w:line="276" w:lineRule="auto"/>
        <w:rPr>
          <w:rFonts w:cstheme="minorHAnsi"/>
          <w:bCs/>
        </w:rPr>
      </w:pPr>
    </w:p>
    <w:p w14:paraId="70C8500B" w14:textId="76F5B2FE" w:rsidR="008F0FE9" w:rsidRPr="00BC0026" w:rsidRDefault="008F0FE9" w:rsidP="0006139B">
      <w:pPr>
        <w:spacing w:line="276" w:lineRule="auto"/>
        <w:rPr>
          <w:rFonts w:cstheme="minorHAnsi"/>
          <w:i/>
        </w:rPr>
      </w:pPr>
      <w:r w:rsidRPr="00BC0026">
        <w:rPr>
          <w:rFonts w:cstheme="minorHAnsi"/>
          <w:b/>
        </w:rPr>
        <w:t>PERSON SPECIFICATION – Site Manager</w:t>
      </w:r>
    </w:p>
    <w:p w14:paraId="4FB3A916" w14:textId="77777777" w:rsidR="008F0FE9" w:rsidRPr="00BC0026" w:rsidRDefault="008F0FE9" w:rsidP="0006139B">
      <w:pPr>
        <w:spacing w:line="276" w:lineRule="auto"/>
        <w:ind w:left="360"/>
        <w:rPr>
          <w:rFonts w:cstheme="minorHAnsi"/>
          <w:b/>
          <w:u w:val="single"/>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9"/>
        <w:gridCol w:w="1603"/>
        <w:gridCol w:w="1783"/>
      </w:tblGrid>
      <w:tr w:rsidR="008F0FE9" w:rsidRPr="00BC0026" w14:paraId="204759C3" w14:textId="77777777" w:rsidTr="00256667">
        <w:tc>
          <w:tcPr>
            <w:tcW w:w="5778" w:type="dxa"/>
            <w:tcBorders>
              <w:top w:val="single" w:sz="4" w:space="0" w:color="auto"/>
              <w:left w:val="single" w:sz="4" w:space="0" w:color="auto"/>
              <w:bottom w:val="single" w:sz="4" w:space="0" w:color="auto"/>
              <w:right w:val="single" w:sz="4" w:space="0" w:color="auto"/>
            </w:tcBorders>
            <w:hideMark/>
          </w:tcPr>
          <w:p w14:paraId="3A6A8AD5" w14:textId="77777777" w:rsidR="008F0FE9" w:rsidRPr="00BC0026" w:rsidRDefault="008F0FE9" w:rsidP="0006139B">
            <w:pPr>
              <w:spacing w:line="276" w:lineRule="auto"/>
              <w:ind w:right="-1068"/>
              <w:rPr>
                <w:rFonts w:cstheme="minorHAnsi"/>
                <w:b/>
              </w:rPr>
            </w:pPr>
            <w:r w:rsidRPr="00BC0026">
              <w:rPr>
                <w:rFonts w:cstheme="minorHAnsi"/>
                <w:b/>
              </w:rPr>
              <w:t>SELECTION CRITERIA</w:t>
            </w:r>
          </w:p>
        </w:tc>
        <w:tc>
          <w:tcPr>
            <w:tcW w:w="1602" w:type="dxa"/>
            <w:tcBorders>
              <w:top w:val="single" w:sz="4" w:space="0" w:color="auto"/>
              <w:left w:val="single" w:sz="4" w:space="0" w:color="auto"/>
              <w:bottom w:val="single" w:sz="4" w:space="0" w:color="auto"/>
              <w:right w:val="single" w:sz="4" w:space="0" w:color="auto"/>
            </w:tcBorders>
            <w:hideMark/>
          </w:tcPr>
          <w:p w14:paraId="245CDF0E" w14:textId="77777777" w:rsidR="008F0FE9" w:rsidRPr="00BC0026" w:rsidRDefault="008F0FE9" w:rsidP="0006139B">
            <w:pPr>
              <w:spacing w:line="276" w:lineRule="auto"/>
              <w:rPr>
                <w:rFonts w:cstheme="minorHAnsi"/>
                <w:b/>
              </w:rPr>
            </w:pPr>
            <w:r w:rsidRPr="00BC0026">
              <w:rPr>
                <w:rFonts w:cstheme="minorHAnsi"/>
                <w:b/>
              </w:rPr>
              <w:t>ESSENTIAL</w:t>
            </w:r>
          </w:p>
        </w:tc>
        <w:tc>
          <w:tcPr>
            <w:tcW w:w="1782" w:type="dxa"/>
            <w:tcBorders>
              <w:top w:val="single" w:sz="4" w:space="0" w:color="auto"/>
              <w:left w:val="single" w:sz="4" w:space="0" w:color="auto"/>
              <w:bottom w:val="single" w:sz="4" w:space="0" w:color="auto"/>
              <w:right w:val="single" w:sz="4" w:space="0" w:color="auto"/>
            </w:tcBorders>
            <w:hideMark/>
          </w:tcPr>
          <w:p w14:paraId="19E5CF1D" w14:textId="77777777" w:rsidR="008F0FE9" w:rsidRPr="00BC0026" w:rsidRDefault="008F0FE9" w:rsidP="0006139B">
            <w:pPr>
              <w:spacing w:line="276" w:lineRule="auto"/>
              <w:ind w:right="45"/>
              <w:rPr>
                <w:rFonts w:cstheme="minorHAnsi"/>
                <w:b/>
              </w:rPr>
            </w:pPr>
            <w:r w:rsidRPr="00BC0026">
              <w:rPr>
                <w:rFonts w:cstheme="minorHAnsi"/>
                <w:b/>
              </w:rPr>
              <w:t>DESIRABLE</w:t>
            </w:r>
          </w:p>
        </w:tc>
      </w:tr>
    </w:tbl>
    <w:p w14:paraId="6C4B5997" w14:textId="77777777" w:rsidR="008F0FE9" w:rsidRPr="00BC0026" w:rsidRDefault="008F0FE9" w:rsidP="0006139B">
      <w:pPr>
        <w:spacing w:line="276" w:lineRule="auto"/>
        <w:ind w:left="360"/>
        <w:rPr>
          <w:rFonts w:cstheme="minorHAnsi"/>
          <w:b/>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1602"/>
        <w:gridCol w:w="1800"/>
      </w:tblGrid>
      <w:tr w:rsidR="008F0FE9" w:rsidRPr="00BC0026" w14:paraId="7BC9A029" w14:textId="77777777" w:rsidTr="00256667">
        <w:tc>
          <w:tcPr>
            <w:tcW w:w="5778" w:type="dxa"/>
            <w:tcBorders>
              <w:top w:val="single" w:sz="4" w:space="0" w:color="auto"/>
              <w:left w:val="single" w:sz="4" w:space="0" w:color="auto"/>
              <w:bottom w:val="single" w:sz="4" w:space="0" w:color="auto"/>
              <w:right w:val="single" w:sz="4" w:space="0" w:color="auto"/>
            </w:tcBorders>
            <w:hideMark/>
          </w:tcPr>
          <w:p w14:paraId="21B8E833" w14:textId="77777777" w:rsidR="008F0FE9" w:rsidRPr="00BC0026" w:rsidRDefault="008F0FE9" w:rsidP="0006139B">
            <w:pPr>
              <w:spacing w:line="276" w:lineRule="auto"/>
              <w:rPr>
                <w:rFonts w:cstheme="minorHAnsi"/>
                <w:b/>
              </w:rPr>
            </w:pPr>
            <w:r w:rsidRPr="00BC0026">
              <w:rPr>
                <w:rFonts w:cstheme="minorHAnsi"/>
                <w:b/>
              </w:rPr>
              <w:t>ATTRIBUTES</w:t>
            </w:r>
          </w:p>
        </w:tc>
        <w:tc>
          <w:tcPr>
            <w:tcW w:w="1602" w:type="dxa"/>
            <w:tcBorders>
              <w:top w:val="nil"/>
              <w:left w:val="single" w:sz="4" w:space="0" w:color="auto"/>
              <w:bottom w:val="single" w:sz="4" w:space="0" w:color="auto"/>
              <w:right w:val="nil"/>
            </w:tcBorders>
          </w:tcPr>
          <w:p w14:paraId="4DB0A732" w14:textId="77777777" w:rsidR="008F0FE9" w:rsidRPr="00BC0026" w:rsidRDefault="008F0FE9" w:rsidP="0006139B">
            <w:pPr>
              <w:spacing w:line="276" w:lineRule="auto"/>
              <w:jc w:val="center"/>
              <w:rPr>
                <w:rFonts w:cstheme="minorHAnsi"/>
                <w:b/>
              </w:rPr>
            </w:pPr>
          </w:p>
        </w:tc>
        <w:tc>
          <w:tcPr>
            <w:tcW w:w="1800" w:type="dxa"/>
            <w:tcBorders>
              <w:top w:val="nil"/>
              <w:left w:val="nil"/>
              <w:bottom w:val="single" w:sz="4" w:space="0" w:color="auto"/>
              <w:right w:val="nil"/>
            </w:tcBorders>
          </w:tcPr>
          <w:p w14:paraId="0D0B0BA0" w14:textId="77777777" w:rsidR="008F0FE9" w:rsidRPr="00BC0026" w:rsidRDefault="008F0FE9" w:rsidP="0006139B">
            <w:pPr>
              <w:spacing w:line="276" w:lineRule="auto"/>
              <w:jc w:val="center"/>
              <w:rPr>
                <w:rFonts w:cstheme="minorHAnsi"/>
                <w:b/>
              </w:rPr>
            </w:pPr>
          </w:p>
        </w:tc>
      </w:tr>
      <w:tr w:rsidR="008F0FE9" w:rsidRPr="00BC0026" w14:paraId="586092AC" w14:textId="77777777" w:rsidTr="00256667">
        <w:tc>
          <w:tcPr>
            <w:tcW w:w="5778" w:type="dxa"/>
            <w:tcBorders>
              <w:top w:val="single" w:sz="4" w:space="0" w:color="auto"/>
              <w:left w:val="single" w:sz="4" w:space="0" w:color="auto"/>
              <w:bottom w:val="single" w:sz="4" w:space="0" w:color="auto"/>
              <w:right w:val="single" w:sz="4" w:space="0" w:color="auto"/>
            </w:tcBorders>
          </w:tcPr>
          <w:p w14:paraId="01123717" w14:textId="77777777" w:rsidR="008F0FE9" w:rsidRPr="00BC0026" w:rsidRDefault="008F0FE9" w:rsidP="0006139B">
            <w:pPr>
              <w:spacing w:line="276" w:lineRule="auto"/>
              <w:rPr>
                <w:rFonts w:cstheme="minorHAnsi"/>
              </w:rPr>
            </w:pPr>
            <w:r w:rsidRPr="00BC0026">
              <w:rPr>
                <w:rFonts w:cstheme="minorHAnsi"/>
              </w:rPr>
              <w:t>Hard-working, honest, dependable, and self-motivated</w:t>
            </w:r>
          </w:p>
        </w:tc>
        <w:tc>
          <w:tcPr>
            <w:tcW w:w="1602" w:type="dxa"/>
            <w:tcBorders>
              <w:top w:val="single" w:sz="4" w:space="0" w:color="auto"/>
              <w:left w:val="single" w:sz="4" w:space="0" w:color="auto"/>
              <w:bottom w:val="single" w:sz="4" w:space="0" w:color="auto"/>
              <w:right w:val="single" w:sz="4" w:space="0" w:color="auto"/>
            </w:tcBorders>
            <w:vAlign w:val="center"/>
          </w:tcPr>
          <w:p w14:paraId="32D819F0" w14:textId="77777777" w:rsidR="008F0FE9" w:rsidRPr="00BC0026" w:rsidRDefault="008F0FE9" w:rsidP="0006139B">
            <w:pPr>
              <w:spacing w:line="276" w:lineRule="auto"/>
              <w:jc w:val="center"/>
              <w:rPr>
                <w:rFonts w:cstheme="minorHAnsi"/>
              </w:rPr>
            </w:pPr>
            <w:r w:rsidRPr="00BC0026">
              <w:rPr>
                <w:rFonts w:cstheme="minorHAnsi"/>
              </w:rPr>
              <w:sym w:font="Wingdings" w:char="F0FC"/>
            </w:r>
          </w:p>
        </w:tc>
        <w:tc>
          <w:tcPr>
            <w:tcW w:w="1800" w:type="dxa"/>
            <w:tcBorders>
              <w:top w:val="single" w:sz="4" w:space="0" w:color="auto"/>
              <w:left w:val="single" w:sz="4" w:space="0" w:color="auto"/>
              <w:bottom w:val="single" w:sz="4" w:space="0" w:color="auto"/>
              <w:right w:val="single" w:sz="4" w:space="0" w:color="auto"/>
            </w:tcBorders>
            <w:vAlign w:val="center"/>
            <w:hideMark/>
          </w:tcPr>
          <w:p w14:paraId="2767E8F4" w14:textId="77777777" w:rsidR="008F0FE9" w:rsidRPr="00BC0026" w:rsidRDefault="008F0FE9" w:rsidP="0006139B">
            <w:pPr>
              <w:spacing w:line="276" w:lineRule="auto"/>
              <w:jc w:val="center"/>
              <w:rPr>
                <w:rFonts w:cstheme="minorHAnsi"/>
              </w:rPr>
            </w:pPr>
          </w:p>
        </w:tc>
      </w:tr>
      <w:tr w:rsidR="008F0FE9" w:rsidRPr="00BC0026" w14:paraId="0F1D2D09" w14:textId="77777777" w:rsidTr="00256667">
        <w:tc>
          <w:tcPr>
            <w:tcW w:w="5778" w:type="dxa"/>
            <w:tcBorders>
              <w:top w:val="single" w:sz="4" w:space="0" w:color="auto"/>
              <w:left w:val="single" w:sz="4" w:space="0" w:color="auto"/>
              <w:bottom w:val="single" w:sz="4" w:space="0" w:color="auto"/>
              <w:right w:val="single" w:sz="4" w:space="0" w:color="auto"/>
            </w:tcBorders>
          </w:tcPr>
          <w:p w14:paraId="0BE7B142" w14:textId="77777777" w:rsidR="008F0FE9" w:rsidRPr="00BC0026" w:rsidRDefault="008F0FE9" w:rsidP="0006139B">
            <w:pPr>
              <w:autoSpaceDE w:val="0"/>
              <w:autoSpaceDN w:val="0"/>
              <w:adjustRightInd w:val="0"/>
              <w:spacing w:line="276" w:lineRule="auto"/>
              <w:rPr>
                <w:rFonts w:cstheme="minorHAnsi"/>
                <w:bCs/>
                <w:lang w:eastAsia="en-GB"/>
              </w:rPr>
            </w:pPr>
            <w:r w:rsidRPr="00BC0026">
              <w:rPr>
                <w:rFonts w:cstheme="minorHAnsi"/>
                <w:bCs/>
                <w:lang w:eastAsia="en-GB"/>
              </w:rPr>
              <w:t>Absolute integrity and discretion.</w:t>
            </w:r>
          </w:p>
        </w:tc>
        <w:tc>
          <w:tcPr>
            <w:tcW w:w="1602" w:type="dxa"/>
            <w:tcBorders>
              <w:top w:val="single" w:sz="4" w:space="0" w:color="auto"/>
              <w:left w:val="single" w:sz="4" w:space="0" w:color="auto"/>
              <w:bottom w:val="single" w:sz="4" w:space="0" w:color="auto"/>
              <w:right w:val="single" w:sz="4" w:space="0" w:color="auto"/>
            </w:tcBorders>
            <w:vAlign w:val="center"/>
          </w:tcPr>
          <w:p w14:paraId="5287E7D3" w14:textId="77777777" w:rsidR="008F0FE9" w:rsidRPr="00BC0026" w:rsidRDefault="008F0FE9" w:rsidP="0006139B">
            <w:pPr>
              <w:spacing w:line="276" w:lineRule="auto"/>
              <w:jc w:val="center"/>
              <w:rPr>
                <w:rFonts w:cstheme="minorHAnsi"/>
              </w:rPr>
            </w:pPr>
            <w:r w:rsidRPr="00BC0026">
              <w:rPr>
                <w:rFonts w:cstheme="minorHAnsi"/>
              </w:rPr>
              <w:sym w:font="Wingdings" w:char="F0FC"/>
            </w:r>
          </w:p>
        </w:tc>
        <w:tc>
          <w:tcPr>
            <w:tcW w:w="1800" w:type="dxa"/>
            <w:tcBorders>
              <w:top w:val="single" w:sz="4" w:space="0" w:color="auto"/>
              <w:left w:val="single" w:sz="4" w:space="0" w:color="auto"/>
              <w:bottom w:val="single" w:sz="4" w:space="0" w:color="auto"/>
              <w:right w:val="single" w:sz="4" w:space="0" w:color="auto"/>
            </w:tcBorders>
            <w:vAlign w:val="center"/>
          </w:tcPr>
          <w:p w14:paraId="42D561FE" w14:textId="77777777" w:rsidR="008F0FE9" w:rsidRPr="00BC0026" w:rsidRDefault="008F0FE9" w:rsidP="0006139B">
            <w:pPr>
              <w:spacing w:line="276" w:lineRule="auto"/>
              <w:jc w:val="center"/>
              <w:rPr>
                <w:rFonts w:cstheme="minorHAnsi"/>
              </w:rPr>
            </w:pPr>
          </w:p>
        </w:tc>
      </w:tr>
      <w:tr w:rsidR="008F0FE9" w:rsidRPr="00BC0026" w14:paraId="67A05E86" w14:textId="77777777" w:rsidTr="00256667">
        <w:trPr>
          <w:trHeight w:val="592"/>
        </w:trPr>
        <w:tc>
          <w:tcPr>
            <w:tcW w:w="5778" w:type="dxa"/>
            <w:tcBorders>
              <w:top w:val="single" w:sz="4" w:space="0" w:color="auto"/>
              <w:left w:val="single" w:sz="4" w:space="0" w:color="auto"/>
              <w:bottom w:val="single" w:sz="4" w:space="0" w:color="auto"/>
              <w:right w:val="single" w:sz="4" w:space="0" w:color="auto"/>
            </w:tcBorders>
          </w:tcPr>
          <w:p w14:paraId="6D556AFD" w14:textId="77777777" w:rsidR="008F0FE9" w:rsidRPr="00BC0026" w:rsidRDefault="008F0FE9" w:rsidP="0006139B">
            <w:pPr>
              <w:autoSpaceDE w:val="0"/>
              <w:autoSpaceDN w:val="0"/>
              <w:adjustRightInd w:val="0"/>
              <w:spacing w:line="276" w:lineRule="auto"/>
              <w:rPr>
                <w:rFonts w:cstheme="minorHAnsi"/>
                <w:bCs/>
                <w:lang w:eastAsia="en-GB"/>
              </w:rPr>
            </w:pPr>
            <w:r w:rsidRPr="00BC0026">
              <w:rPr>
                <w:rFonts w:cstheme="minorHAnsi"/>
                <w:bCs/>
                <w:lang w:eastAsia="en-GB"/>
              </w:rPr>
              <w:t xml:space="preserve">Confidence to make sensible and responsible decisions on own initiative. </w:t>
            </w:r>
          </w:p>
        </w:tc>
        <w:tc>
          <w:tcPr>
            <w:tcW w:w="1602" w:type="dxa"/>
            <w:tcBorders>
              <w:top w:val="single" w:sz="4" w:space="0" w:color="auto"/>
              <w:left w:val="single" w:sz="4" w:space="0" w:color="auto"/>
              <w:bottom w:val="single" w:sz="4" w:space="0" w:color="auto"/>
              <w:right w:val="single" w:sz="4" w:space="0" w:color="auto"/>
            </w:tcBorders>
            <w:vAlign w:val="center"/>
          </w:tcPr>
          <w:p w14:paraId="00F65903" w14:textId="77777777" w:rsidR="008F0FE9" w:rsidRPr="00BC0026" w:rsidRDefault="008F0FE9" w:rsidP="0006139B">
            <w:pPr>
              <w:spacing w:line="276" w:lineRule="auto"/>
              <w:jc w:val="center"/>
              <w:rPr>
                <w:rFonts w:cstheme="minorHAnsi"/>
              </w:rPr>
            </w:pPr>
            <w:r w:rsidRPr="00BC0026">
              <w:rPr>
                <w:rFonts w:cstheme="minorHAnsi"/>
              </w:rPr>
              <w:sym w:font="Wingdings" w:char="F0FC"/>
            </w:r>
          </w:p>
        </w:tc>
        <w:tc>
          <w:tcPr>
            <w:tcW w:w="1800" w:type="dxa"/>
            <w:tcBorders>
              <w:top w:val="single" w:sz="4" w:space="0" w:color="auto"/>
              <w:left w:val="single" w:sz="4" w:space="0" w:color="auto"/>
              <w:bottom w:val="single" w:sz="4" w:space="0" w:color="auto"/>
              <w:right w:val="single" w:sz="4" w:space="0" w:color="auto"/>
            </w:tcBorders>
            <w:vAlign w:val="center"/>
          </w:tcPr>
          <w:p w14:paraId="05C16730" w14:textId="77777777" w:rsidR="008F0FE9" w:rsidRPr="00BC0026" w:rsidRDefault="008F0FE9" w:rsidP="0006139B">
            <w:pPr>
              <w:spacing w:line="276" w:lineRule="auto"/>
              <w:jc w:val="center"/>
              <w:rPr>
                <w:rFonts w:cstheme="minorHAnsi"/>
              </w:rPr>
            </w:pPr>
          </w:p>
        </w:tc>
      </w:tr>
      <w:tr w:rsidR="008F0FE9" w:rsidRPr="00BC0026" w14:paraId="1DA412E5" w14:textId="77777777" w:rsidTr="00256667">
        <w:trPr>
          <w:trHeight w:val="592"/>
        </w:trPr>
        <w:tc>
          <w:tcPr>
            <w:tcW w:w="5778" w:type="dxa"/>
            <w:tcBorders>
              <w:top w:val="single" w:sz="4" w:space="0" w:color="auto"/>
              <w:left w:val="single" w:sz="4" w:space="0" w:color="auto"/>
              <w:bottom w:val="single" w:sz="4" w:space="0" w:color="auto"/>
              <w:right w:val="single" w:sz="4" w:space="0" w:color="auto"/>
            </w:tcBorders>
          </w:tcPr>
          <w:p w14:paraId="0E5727F6" w14:textId="1997E564" w:rsidR="008F0FE9" w:rsidRPr="00BC0026" w:rsidRDefault="008F0FE9" w:rsidP="00B012D6">
            <w:pPr>
              <w:autoSpaceDE w:val="0"/>
              <w:autoSpaceDN w:val="0"/>
              <w:adjustRightInd w:val="0"/>
              <w:spacing w:line="276" w:lineRule="auto"/>
              <w:rPr>
                <w:rFonts w:cstheme="minorHAnsi"/>
                <w:bCs/>
                <w:lang w:eastAsia="en-GB"/>
              </w:rPr>
            </w:pPr>
            <w:bookmarkStart w:id="2" w:name="_Hlk48290696"/>
            <w:r w:rsidRPr="00BC0026">
              <w:rPr>
                <w:rFonts w:cstheme="minorHAnsi"/>
                <w:bCs/>
                <w:lang w:eastAsia="en-GB"/>
              </w:rPr>
              <w:t>A polite manner,</w:t>
            </w:r>
            <w:r w:rsidR="00B012D6">
              <w:rPr>
                <w:rFonts w:cstheme="minorHAnsi"/>
                <w:bCs/>
                <w:lang w:eastAsia="en-GB"/>
              </w:rPr>
              <w:t xml:space="preserve"> flexibility, and sensitivity in relating</w:t>
            </w:r>
            <w:r w:rsidRPr="00BC0026">
              <w:rPr>
                <w:rFonts w:cstheme="minorHAnsi"/>
                <w:bCs/>
                <w:lang w:eastAsia="en-GB"/>
              </w:rPr>
              <w:t xml:space="preserve"> to all staff and visitors </w:t>
            </w:r>
            <w:bookmarkEnd w:id="2"/>
          </w:p>
        </w:tc>
        <w:tc>
          <w:tcPr>
            <w:tcW w:w="1602" w:type="dxa"/>
            <w:tcBorders>
              <w:top w:val="single" w:sz="4" w:space="0" w:color="auto"/>
              <w:left w:val="single" w:sz="4" w:space="0" w:color="auto"/>
              <w:bottom w:val="single" w:sz="4" w:space="0" w:color="auto"/>
              <w:right w:val="single" w:sz="4" w:space="0" w:color="auto"/>
            </w:tcBorders>
            <w:vAlign w:val="center"/>
          </w:tcPr>
          <w:p w14:paraId="40A4C476" w14:textId="77777777" w:rsidR="008F0FE9" w:rsidRPr="00BC0026" w:rsidRDefault="008F0FE9" w:rsidP="0006139B">
            <w:pPr>
              <w:spacing w:line="276" w:lineRule="auto"/>
              <w:jc w:val="center"/>
              <w:rPr>
                <w:rFonts w:cstheme="minorHAnsi"/>
              </w:rPr>
            </w:pPr>
            <w:r w:rsidRPr="00BC0026">
              <w:rPr>
                <w:rFonts w:cstheme="minorHAnsi"/>
              </w:rPr>
              <w:sym w:font="Wingdings" w:char="F0FC"/>
            </w:r>
          </w:p>
        </w:tc>
        <w:tc>
          <w:tcPr>
            <w:tcW w:w="1800" w:type="dxa"/>
            <w:tcBorders>
              <w:top w:val="single" w:sz="4" w:space="0" w:color="auto"/>
              <w:left w:val="single" w:sz="4" w:space="0" w:color="auto"/>
              <w:bottom w:val="single" w:sz="4" w:space="0" w:color="auto"/>
              <w:right w:val="single" w:sz="4" w:space="0" w:color="auto"/>
            </w:tcBorders>
            <w:vAlign w:val="center"/>
          </w:tcPr>
          <w:p w14:paraId="0C11B046" w14:textId="77777777" w:rsidR="008F0FE9" w:rsidRPr="00BC0026" w:rsidRDefault="008F0FE9" w:rsidP="0006139B">
            <w:pPr>
              <w:spacing w:line="276" w:lineRule="auto"/>
              <w:jc w:val="center"/>
              <w:rPr>
                <w:rFonts w:cstheme="minorHAnsi"/>
              </w:rPr>
            </w:pPr>
          </w:p>
        </w:tc>
      </w:tr>
      <w:tr w:rsidR="008F0FE9" w:rsidRPr="00BC0026" w14:paraId="5613321A" w14:textId="77777777" w:rsidTr="00256667">
        <w:trPr>
          <w:trHeight w:val="592"/>
        </w:trPr>
        <w:tc>
          <w:tcPr>
            <w:tcW w:w="5778" w:type="dxa"/>
            <w:tcBorders>
              <w:top w:val="single" w:sz="4" w:space="0" w:color="auto"/>
              <w:left w:val="single" w:sz="4" w:space="0" w:color="auto"/>
              <w:bottom w:val="single" w:sz="4" w:space="0" w:color="auto"/>
              <w:right w:val="single" w:sz="4" w:space="0" w:color="auto"/>
            </w:tcBorders>
          </w:tcPr>
          <w:p w14:paraId="3A75AE23" w14:textId="23F0BF00" w:rsidR="008F0FE9" w:rsidRPr="00BC0026" w:rsidRDefault="008F0FE9" w:rsidP="0006139B">
            <w:pPr>
              <w:autoSpaceDE w:val="0"/>
              <w:autoSpaceDN w:val="0"/>
              <w:adjustRightInd w:val="0"/>
              <w:spacing w:line="276" w:lineRule="auto"/>
              <w:rPr>
                <w:rFonts w:cstheme="minorHAnsi"/>
                <w:bCs/>
                <w:lang w:eastAsia="en-GB"/>
              </w:rPr>
            </w:pPr>
            <w:bookmarkStart w:id="3" w:name="_Hlk48290589"/>
            <w:r w:rsidRPr="00BC0026">
              <w:rPr>
                <w:rFonts w:cstheme="minorHAnsi"/>
                <w:bCs/>
                <w:lang w:eastAsia="en-GB"/>
              </w:rPr>
              <w:t xml:space="preserve">Access to </w:t>
            </w:r>
            <w:r w:rsidR="00B012D6">
              <w:rPr>
                <w:rFonts w:cstheme="minorHAnsi"/>
                <w:bCs/>
                <w:lang w:eastAsia="en-GB"/>
              </w:rPr>
              <w:t xml:space="preserve">a wider network of </w:t>
            </w:r>
            <w:r w:rsidRPr="00BC0026">
              <w:rPr>
                <w:rFonts w:cstheme="minorHAnsi"/>
                <w:bCs/>
                <w:lang w:eastAsia="en-GB"/>
              </w:rPr>
              <w:t xml:space="preserve">contacts </w:t>
            </w:r>
            <w:r w:rsidR="00B012D6">
              <w:rPr>
                <w:rFonts w:cstheme="minorHAnsi"/>
                <w:bCs/>
                <w:lang w:eastAsia="en-GB"/>
              </w:rPr>
              <w:t xml:space="preserve">who </w:t>
            </w:r>
            <w:r w:rsidRPr="00BC0026">
              <w:rPr>
                <w:rFonts w:cstheme="minorHAnsi"/>
                <w:bCs/>
                <w:lang w:eastAsia="en-GB"/>
              </w:rPr>
              <w:t>may be needed to carry out more significant work</w:t>
            </w:r>
            <w:bookmarkEnd w:id="3"/>
          </w:p>
        </w:tc>
        <w:tc>
          <w:tcPr>
            <w:tcW w:w="1602" w:type="dxa"/>
            <w:tcBorders>
              <w:top w:val="single" w:sz="4" w:space="0" w:color="auto"/>
              <w:left w:val="single" w:sz="4" w:space="0" w:color="auto"/>
              <w:bottom w:val="single" w:sz="4" w:space="0" w:color="auto"/>
              <w:right w:val="single" w:sz="4" w:space="0" w:color="auto"/>
            </w:tcBorders>
            <w:vAlign w:val="center"/>
          </w:tcPr>
          <w:p w14:paraId="4FA6517A" w14:textId="77777777" w:rsidR="008F0FE9" w:rsidRPr="00BC0026" w:rsidRDefault="008F0FE9" w:rsidP="0006139B">
            <w:pPr>
              <w:spacing w:line="276" w:lineRule="auto"/>
              <w:jc w:val="center"/>
              <w:rPr>
                <w:rFonts w:cstheme="minorHAnsi"/>
              </w:rPr>
            </w:pPr>
          </w:p>
        </w:tc>
        <w:tc>
          <w:tcPr>
            <w:tcW w:w="1800" w:type="dxa"/>
            <w:tcBorders>
              <w:top w:val="single" w:sz="4" w:space="0" w:color="auto"/>
              <w:left w:val="single" w:sz="4" w:space="0" w:color="auto"/>
              <w:bottom w:val="single" w:sz="4" w:space="0" w:color="auto"/>
              <w:right w:val="single" w:sz="4" w:space="0" w:color="auto"/>
            </w:tcBorders>
            <w:vAlign w:val="center"/>
          </w:tcPr>
          <w:p w14:paraId="3A908A37" w14:textId="77777777" w:rsidR="008F0FE9" w:rsidRPr="00BC0026" w:rsidRDefault="008F0FE9" w:rsidP="0006139B">
            <w:pPr>
              <w:spacing w:line="276" w:lineRule="auto"/>
              <w:jc w:val="center"/>
              <w:rPr>
                <w:rFonts w:cstheme="minorHAnsi"/>
              </w:rPr>
            </w:pPr>
            <w:r w:rsidRPr="00BC0026">
              <w:rPr>
                <w:rFonts w:cstheme="minorHAnsi"/>
              </w:rPr>
              <w:sym w:font="Wingdings" w:char="F0FC"/>
            </w:r>
          </w:p>
        </w:tc>
      </w:tr>
    </w:tbl>
    <w:p w14:paraId="3975EC48" w14:textId="77777777" w:rsidR="008F0FE9" w:rsidRPr="00BC0026" w:rsidRDefault="008F0FE9" w:rsidP="0006139B">
      <w:pPr>
        <w:spacing w:line="276" w:lineRule="auto"/>
        <w:ind w:left="360"/>
        <w:rPr>
          <w:rFonts w:cstheme="minorHAnsi"/>
          <w:b/>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1431"/>
        <w:gridCol w:w="1800"/>
      </w:tblGrid>
      <w:tr w:rsidR="008F0FE9" w:rsidRPr="00BC0026" w14:paraId="2938A8ED" w14:textId="77777777" w:rsidTr="00953C9A">
        <w:trPr>
          <w:trHeight w:val="222"/>
        </w:trPr>
        <w:tc>
          <w:tcPr>
            <w:tcW w:w="5949" w:type="dxa"/>
            <w:tcBorders>
              <w:top w:val="single" w:sz="4" w:space="0" w:color="auto"/>
              <w:left w:val="single" w:sz="4" w:space="0" w:color="auto"/>
              <w:bottom w:val="single" w:sz="4" w:space="0" w:color="auto"/>
              <w:right w:val="single" w:sz="4" w:space="0" w:color="auto"/>
            </w:tcBorders>
            <w:hideMark/>
          </w:tcPr>
          <w:p w14:paraId="7BF66204" w14:textId="77777777" w:rsidR="008F0FE9" w:rsidRPr="00BC0026" w:rsidRDefault="008F0FE9" w:rsidP="0006139B">
            <w:pPr>
              <w:spacing w:line="276" w:lineRule="auto"/>
              <w:rPr>
                <w:rFonts w:cstheme="minorHAnsi"/>
                <w:b/>
              </w:rPr>
            </w:pPr>
            <w:r w:rsidRPr="00BC0026">
              <w:rPr>
                <w:rFonts w:cstheme="minorHAnsi"/>
                <w:b/>
              </w:rPr>
              <w:t>SKILLS AND EXPERIENCE</w:t>
            </w:r>
          </w:p>
        </w:tc>
        <w:tc>
          <w:tcPr>
            <w:tcW w:w="1431" w:type="dxa"/>
            <w:tcBorders>
              <w:top w:val="nil"/>
              <w:left w:val="single" w:sz="4" w:space="0" w:color="auto"/>
              <w:bottom w:val="single" w:sz="4" w:space="0" w:color="auto"/>
              <w:right w:val="nil"/>
            </w:tcBorders>
            <w:vAlign w:val="center"/>
          </w:tcPr>
          <w:p w14:paraId="361B27D1" w14:textId="77777777" w:rsidR="008F0FE9" w:rsidRPr="00BC0026" w:rsidRDefault="008F0FE9" w:rsidP="0006139B">
            <w:pPr>
              <w:spacing w:line="276" w:lineRule="auto"/>
              <w:jc w:val="center"/>
              <w:rPr>
                <w:rFonts w:cstheme="minorHAnsi"/>
                <w:b/>
              </w:rPr>
            </w:pPr>
          </w:p>
        </w:tc>
        <w:tc>
          <w:tcPr>
            <w:tcW w:w="1800" w:type="dxa"/>
            <w:tcBorders>
              <w:top w:val="nil"/>
              <w:left w:val="nil"/>
              <w:bottom w:val="single" w:sz="4" w:space="0" w:color="auto"/>
              <w:right w:val="nil"/>
            </w:tcBorders>
            <w:vAlign w:val="center"/>
          </w:tcPr>
          <w:p w14:paraId="4AD35A36" w14:textId="77777777" w:rsidR="008F0FE9" w:rsidRPr="00BC0026" w:rsidRDefault="008F0FE9" w:rsidP="0006139B">
            <w:pPr>
              <w:spacing w:line="276" w:lineRule="auto"/>
              <w:jc w:val="center"/>
              <w:rPr>
                <w:rFonts w:cstheme="minorHAnsi"/>
                <w:b/>
              </w:rPr>
            </w:pPr>
          </w:p>
        </w:tc>
      </w:tr>
      <w:tr w:rsidR="008F0FE9" w:rsidRPr="00BC0026" w14:paraId="1658FDE6" w14:textId="77777777" w:rsidTr="00953C9A">
        <w:trPr>
          <w:trHeight w:val="222"/>
        </w:trPr>
        <w:tc>
          <w:tcPr>
            <w:tcW w:w="5949" w:type="dxa"/>
            <w:tcBorders>
              <w:top w:val="single" w:sz="4" w:space="0" w:color="auto"/>
              <w:left w:val="single" w:sz="4" w:space="0" w:color="auto"/>
              <w:bottom w:val="single" w:sz="4" w:space="0" w:color="auto"/>
              <w:right w:val="single" w:sz="4" w:space="0" w:color="auto"/>
            </w:tcBorders>
          </w:tcPr>
          <w:p w14:paraId="7DB567BB" w14:textId="12782142" w:rsidR="008F0FE9" w:rsidRPr="00BC0026" w:rsidRDefault="008F0FE9" w:rsidP="0006139B">
            <w:pPr>
              <w:autoSpaceDE w:val="0"/>
              <w:autoSpaceDN w:val="0"/>
              <w:adjustRightInd w:val="0"/>
              <w:spacing w:line="276" w:lineRule="auto"/>
              <w:ind w:right="-177"/>
              <w:rPr>
                <w:rFonts w:cstheme="minorHAnsi"/>
                <w:bCs/>
              </w:rPr>
            </w:pPr>
            <w:r w:rsidRPr="00BC0026">
              <w:rPr>
                <w:rFonts w:cstheme="minorHAnsi"/>
                <w:bCs/>
              </w:rPr>
              <w:t>Previous Caretaking/site-keeping experience in a Church</w:t>
            </w:r>
            <w:r w:rsidR="00953C9A">
              <w:rPr>
                <w:rFonts w:cstheme="minorHAnsi"/>
                <w:bCs/>
              </w:rPr>
              <w:t xml:space="preserve">, school </w:t>
            </w:r>
            <w:r w:rsidRPr="00BC0026">
              <w:rPr>
                <w:rFonts w:cstheme="minorHAnsi"/>
                <w:bCs/>
              </w:rPr>
              <w:t xml:space="preserve"> or similar environment</w:t>
            </w:r>
          </w:p>
        </w:tc>
        <w:tc>
          <w:tcPr>
            <w:tcW w:w="1431" w:type="dxa"/>
            <w:tcBorders>
              <w:top w:val="nil"/>
              <w:left w:val="single" w:sz="4" w:space="0" w:color="auto"/>
              <w:bottom w:val="single" w:sz="4" w:space="0" w:color="auto"/>
              <w:right w:val="single" w:sz="4" w:space="0" w:color="auto"/>
            </w:tcBorders>
            <w:vAlign w:val="center"/>
          </w:tcPr>
          <w:p w14:paraId="335976C2" w14:textId="77777777" w:rsidR="008F0FE9" w:rsidRPr="00BC0026" w:rsidRDefault="008F0FE9" w:rsidP="0006139B">
            <w:pPr>
              <w:spacing w:line="276" w:lineRule="auto"/>
              <w:jc w:val="center"/>
              <w:rPr>
                <w:rFonts w:cstheme="minorHAnsi"/>
              </w:rPr>
            </w:pPr>
            <w:r w:rsidRPr="00BC0026">
              <w:rPr>
                <w:rFonts w:cstheme="minorHAnsi"/>
              </w:rPr>
              <w:sym w:font="Wingdings" w:char="F0FC"/>
            </w:r>
          </w:p>
        </w:tc>
        <w:tc>
          <w:tcPr>
            <w:tcW w:w="1800" w:type="dxa"/>
            <w:tcBorders>
              <w:top w:val="single" w:sz="4" w:space="0" w:color="auto"/>
              <w:left w:val="single" w:sz="4" w:space="0" w:color="auto"/>
              <w:bottom w:val="single" w:sz="4" w:space="0" w:color="auto"/>
              <w:right w:val="single" w:sz="4" w:space="0" w:color="auto"/>
            </w:tcBorders>
            <w:vAlign w:val="center"/>
          </w:tcPr>
          <w:p w14:paraId="0A2DB3D7" w14:textId="77777777" w:rsidR="008F0FE9" w:rsidRPr="00BC0026" w:rsidRDefault="008F0FE9" w:rsidP="0006139B">
            <w:pPr>
              <w:spacing w:line="276" w:lineRule="auto"/>
              <w:jc w:val="center"/>
              <w:rPr>
                <w:rFonts w:cstheme="minorHAnsi"/>
              </w:rPr>
            </w:pPr>
          </w:p>
        </w:tc>
      </w:tr>
      <w:tr w:rsidR="008F0FE9" w:rsidRPr="00BC0026" w14:paraId="268B5623" w14:textId="77777777" w:rsidTr="00953C9A">
        <w:tc>
          <w:tcPr>
            <w:tcW w:w="5949" w:type="dxa"/>
            <w:tcBorders>
              <w:top w:val="single" w:sz="4" w:space="0" w:color="auto"/>
              <w:left w:val="single" w:sz="4" w:space="0" w:color="auto"/>
              <w:bottom w:val="single" w:sz="4" w:space="0" w:color="auto"/>
              <w:right w:val="single" w:sz="4" w:space="0" w:color="auto"/>
            </w:tcBorders>
          </w:tcPr>
          <w:p w14:paraId="6F111C45" w14:textId="77777777" w:rsidR="008F0FE9" w:rsidRPr="00BC0026" w:rsidRDefault="008F0FE9" w:rsidP="0006139B">
            <w:pPr>
              <w:spacing w:line="276" w:lineRule="auto"/>
              <w:rPr>
                <w:rFonts w:cstheme="minorHAnsi"/>
              </w:rPr>
            </w:pPr>
            <w:r w:rsidRPr="00BC0026">
              <w:rPr>
                <w:rFonts w:cstheme="minorHAnsi"/>
                <w:bCs/>
              </w:rPr>
              <w:t>Handyperson/DIY experience</w:t>
            </w:r>
          </w:p>
        </w:tc>
        <w:tc>
          <w:tcPr>
            <w:tcW w:w="1431" w:type="dxa"/>
            <w:tcBorders>
              <w:top w:val="single" w:sz="4" w:space="0" w:color="auto"/>
              <w:left w:val="single" w:sz="4" w:space="0" w:color="auto"/>
              <w:bottom w:val="single" w:sz="4" w:space="0" w:color="auto"/>
              <w:right w:val="single" w:sz="4" w:space="0" w:color="auto"/>
            </w:tcBorders>
            <w:vAlign w:val="center"/>
            <w:hideMark/>
          </w:tcPr>
          <w:p w14:paraId="7E767A59" w14:textId="77777777" w:rsidR="008F0FE9" w:rsidRPr="00BC0026" w:rsidRDefault="008F0FE9" w:rsidP="0006139B">
            <w:pPr>
              <w:spacing w:line="276" w:lineRule="auto"/>
              <w:jc w:val="center"/>
              <w:rPr>
                <w:rFonts w:cstheme="minorHAnsi"/>
              </w:rPr>
            </w:pPr>
            <w:r w:rsidRPr="00BC0026">
              <w:rPr>
                <w:rFonts w:cstheme="minorHAnsi"/>
              </w:rPr>
              <w:sym w:font="Wingdings" w:char="F0FC"/>
            </w:r>
          </w:p>
        </w:tc>
        <w:tc>
          <w:tcPr>
            <w:tcW w:w="1800" w:type="dxa"/>
            <w:tcBorders>
              <w:top w:val="single" w:sz="4" w:space="0" w:color="auto"/>
              <w:left w:val="single" w:sz="4" w:space="0" w:color="auto"/>
              <w:bottom w:val="single" w:sz="4" w:space="0" w:color="auto"/>
              <w:right w:val="single" w:sz="4" w:space="0" w:color="auto"/>
            </w:tcBorders>
            <w:vAlign w:val="center"/>
          </w:tcPr>
          <w:p w14:paraId="2240AF21" w14:textId="77777777" w:rsidR="008F0FE9" w:rsidRPr="00BC0026" w:rsidRDefault="008F0FE9" w:rsidP="0006139B">
            <w:pPr>
              <w:spacing w:line="276" w:lineRule="auto"/>
              <w:jc w:val="center"/>
              <w:rPr>
                <w:rFonts w:cstheme="minorHAnsi"/>
              </w:rPr>
            </w:pPr>
          </w:p>
        </w:tc>
      </w:tr>
      <w:tr w:rsidR="008F0FE9" w:rsidRPr="00BC0026" w14:paraId="4EE26EF9" w14:textId="77777777" w:rsidTr="00953C9A">
        <w:tc>
          <w:tcPr>
            <w:tcW w:w="5949" w:type="dxa"/>
            <w:tcBorders>
              <w:top w:val="single" w:sz="4" w:space="0" w:color="auto"/>
              <w:left w:val="single" w:sz="4" w:space="0" w:color="auto"/>
              <w:bottom w:val="single" w:sz="4" w:space="0" w:color="auto"/>
              <w:right w:val="single" w:sz="4" w:space="0" w:color="auto"/>
            </w:tcBorders>
          </w:tcPr>
          <w:p w14:paraId="4A744BB0" w14:textId="77777777" w:rsidR="008F0FE9" w:rsidRPr="00BC0026" w:rsidRDefault="008F0FE9" w:rsidP="0006139B">
            <w:pPr>
              <w:autoSpaceDE w:val="0"/>
              <w:autoSpaceDN w:val="0"/>
              <w:adjustRightInd w:val="0"/>
              <w:spacing w:line="276" w:lineRule="auto"/>
              <w:rPr>
                <w:rFonts w:cstheme="minorHAnsi"/>
                <w:bCs/>
                <w:lang w:eastAsia="en-GB"/>
              </w:rPr>
            </w:pPr>
            <w:r w:rsidRPr="00BC0026">
              <w:rPr>
                <w:rFonts w:cstheme="minorHAnsi"/>
                <w:bCs/>
                <w:lang w:eastAsia="en-GB"/>
              </w:rPr>
              <w:t xml:space="preserve">Experience and an understanding of building systems </w:t>
            </w:r>
            <w:proofErr w:type="spellStart"/>
            <w:r w:rsidRPr="00BC0026">
              <w:rPr>
                <w:rFonts w:cstheme="minorHAnsi"/>
                <w:bCs/>
                <w:lang w:eastAsia="en-GB"/>
              </w:rPr>
              <w:t>eg</w:t>
            </w:r>
            <w:proofErr w:type="spellEnd"/>
            <w:r w:rsidRPr="00BC0026">
              <w:rPr>
                <w:rFonts w:cstheme="minorHAnsi"/>
                <w:bCs/>
                <w:lang w:eastAsia="en-GB"/>
              </w:rPr>
              <w:t xml:space="preserve"> boilers, security and fire alarms</w:t>
            </w:r>
          </w:p>
        </w:tc>
        <w:tc>
          <w:tcPr>
            <w:tcW w:w="1431" w:type="dxa"/>
            <w:tcBorders>
              <w:top w:val="single" w:sz="4" w:space="0" w:color="auto"/>
              <w:left w:val="single" w:sz="4" w:space="0" w:color="auto"/>
              <w:bottom w:val="single" w:sz="4" w:space="0" w:color="auto"/>
              <w:right w:val="single" w:sz="4" w:space="0" w:color="auto"/>
            </w:tcBorders>
          </w:tcPr>
          <w:p w14:paraId="6A888A02" w14:textId="77777777" w:rsidR="008F0FE9" w:rsidRPr="00BC0026" w:rsidRDefault="008F0FE9" w:rsidP="0006139B">
            <w:pPr>
              <w:spacing w:line="276" w:lineRule="auto"/>
              <w:jc w:val="center"/>
              <w:rPr>
                <w:rFonts w:cstheme="minorHAnsi"/>
              </w:rPr>
            </w:pPr>
            <w:r w:rsidRPr="00BC0026">
              <w:rPr>
                <w:rFonts w:cstheme="minorHAnsi"/>
              </w:rPr>
              <w:sym w:font="Wingdings" w:char="F0FC"/>
            </w:r>
          </w:p>
        </w:tc>
        <w:tc>
          <w:tcPr>
            <w:tcW w:w="1800" w:type="dxa"/>
            <w:tcBorders>
              <w:top w:val="single" w:sz="4" w:space="0" w:color="auto"/>
              <w:left w:val="single" w:sz="4" w:space="0" w:color="auto"/>
              <w:bottom w:val="single" w:sz="4" w:space="0" w:color="auto"/>
              <w:right w:val="single" w:sz="4" w:space="0" w:color="auto"/>
            </w:tcBorders>
          </w:tcPr>
          <w:p w14:paraId="13235E39" w14:textId="77777777" w:rsidR="008F0FE9" w:rsidRPr="00BC0026" w:rsidRDefault="008F0FE9" w:rsidP="0006139B">
            <w:pPr>
              <w:spacing w:line="276" w:lineRule="auto"/>
              <w:jc w:val="center"/>
              <w:rPr>
                <w:rFonts w:cstheme="minorHAnsi"/>
              </w:rPr>
            </w:pPr>
          </w:p>
        </w:tc>
      </w:tr>
      <w:tr w:rsidR="008F0FE9" w:rsidRPr="00BC0026" w14:paraId="488BB0DF" w14:textId="77777777" w:rsidTr="00953C9A">
        <w:tc>
          <w:tcPr>
            <w:tcW w:w="5949" w:type="dxa"/>
            <w:tcBorders>
              <w:top w:val="single" w:sz="4" w:space="0" w:color="auto"/>
              <w:left w:val="single" w:sz="4" w:space="0" w:color="auto"/>
              <w:bottom w:val="single" w:sz="4" w:space="0" w:color="auto"/>
              <w:right w:val="single" w:sz="4" w:space="0" w:color="auto"/>
            </w:tcBorders>
          </w:tcPr>
          <w:p w14:paraId="66FCDB0B" w14:textId="77777777" w:rsidR="008F0FE9" w:rsidRPr="00BC0026" w:rsidRDefault="008F0FE9" w:rsidP="0006139B">
            <w:pPr>
              <w:autoSpaceDE w:val="0"/>
              <w:autoSpaceDN w:val="0"/>
              <w:adjustRightInd w:val="0"/>
              <w:spacing w:line="276" w:lineRule="auto"/>
              <w:rPr>
                <w:rFonts w:cstheme="minorHAnsi"/>
                <w:bCs/>
                <w:lang w:eastAsia="en-GB"/>
              </w:rPr>
            </w:pPr>
            <w:r w:rsidRPr="00BC0026">
              <w:rPr>
                <w:rFonts w:cstheme="minorHAnsi"/>
                <w:bCs/>
                <w:lang w:eastAsia="en-GB"/>
              </w:rPr>
              <w:t>Good literacy skills in English</w:t>
            </w:r>
          </w:p>
        </w:tc>
        <w:tc>
          <w:tcPr>
            <w:tcW w:w="1431" w:type="dxa"/>
            <w:tcBorders>
              <w:top w:val="single" w:sz="4" w:space="0" w:color="auto"/>
              <w:left w:val="single" w:sz="4" w:space="0" w:color="auto"/>
              <w:bottom w:val="single" w:sz="4" w:space="0" w:color="auto"/>
              <w:right w:val="single" w:sz="4" w:space="0" w:color="auto"/>
            </w:tcBorders>
          </w:tcPr>
          <w:p w14:paraId="0D6C1715" w14:textId="77777777" w:rsidR="008F0FE9" w:rsidRPr="00BC0026" w:rsidRDefault="008F0FE9" w:rsidP="0006139B">
            <w:pPr>
              <w:spacing w:line="276" w:lineRule="auto"/>
              <w:jc w:val="center"/>
              <w:rPr>
                <w:rFonts w:cstheme="minorHAnsi"/>
              </w:rPr>
            </w:pPr>
            <w:r w:rsidRPr="00BC0026">
              <w:rPr>
                <w:rFonts w:cstheme="minorHAnsi"/>
              </w:rPr>
              <w:sym w:font="Wingdings" w:char="F0FC"/>
            </w:r>
          </w:p>
        </w:tc>
        <w:tc>
          <w:tcPr>
            <w:tcW w:w="1800" w:type="dxa"/>
            <w:tcBorders>
              <w:top w:val="single" w:sz="4" w:space="0" w:color="auto"/>
              <w:left w:val="single" w:sz="4" w:space="0" w:color="auto"/>
              <w:bottom w:val="single" w:sz="4" w:space="0" w:color="auto"/>
              <w:right w:val="single" w:sz="4" w:space="0" w:color="auto"/>
            </w:tcBorders>
            <w:hideMark/>
          </w:tcPr>
          <w:p w14:paraId="06BE2B31" w14:textId="77777777" w:rsidR="008F0FE9" w:rsidRPr="00BC0026" w:rsidRDefault="008F0FE9" w:rsidP="0006139B">
            <w:pPr>
              <w:spacing w:line="276" w:lineRule="auto"/>
              <w:jc w:val="center"/>
              <w:rPr>
                <w:rFonts w:cstheme="minorHAnsi"/>
              </w:rPr>
            </w:pPr>
          </w:p>
        </w:tc>
      </w:tr>
      <w:tr w:rsidR="008F0FE9" w:rsidRPr="00BC0026" w14:paraId="6786EC22" w14:textId="77777777" w:rsidTr="00953C9A">
        <w:tc>
          <w:tcPr>
            <w:tcW w:w="5949" w:type="dxa"/>
            <w:tcBorders>
              <w:top w:val="single" w:sz="4" w:space="0" w:color="auto"/>
              <w:left w:val="single" w:sz="4" w:space="0" w:color="auto"/>
              <w:bottom w:val="single" w:sz="4" w:space="0" w:color="auto"/>
              <w:right w:val="single" w:sz="4" w:space="0" w:color="auto"/>
            </w:tcBorders>
          </w:tcPr>
          <w:p w14:paraId="320D2C16" w14:textId="77777777" w:rsidR="008F0FE9" w:rsidRPr="00BC0026" w:rsidRDefault="008F0FE9" w:rsidP="0006139B">
            <w:pPr>
              <w:autoSpaceDE w:val="0"/>
              <w:autoSpaceDN w:val="0"/>
              <w:adjustRightInd w:val="0"/>
              <w:spacing w:line="276" w:lineRule="auto"/>
              <w:rPr>
                <w:rFonts w:cstheme="minorHAnsi"/>
                <w:bCs/>
                <w:lang w:eastAsia="en-GB"/>
              </w:rPr>
            </w:pPr>
            <w:r w:rsidRPr="00BC0026">
              <w:rPr>
                <w:rFonts w:cstheme="minorHAnsi"/>
                <w:bCs/>
                <w:lang w:eastAsia="en-GB"/>
              </w:rPr>
              <w:t>Good communication skills – written and spoken</w:t>
            </w:r>
          </w:p>
        </w:tc>
        <w:tc>
          <w:tcPr>
            <w:tcW w:w="1431" w:type="dxa"/>
            <w:tcBorders>
              <w:top w:val="single" w:sz="4" w:space="0" w:color="auto"/>
              <w:left w:val="single" w:sz="4" w:space="0" w:color="auto"/>
              <w:bottom w:val="single" w:sz="4" w:space="0" w:color="auto"/>
              <w:right w:val="single" w:sz="4" w:space="0" w:color="auto"/>
            </w:tcBorders>
            <w:hideMark/>
          </w:tcPr>
          <w:p w14:paraId="3E611000" w14:textId="77777777" w:rsidR="008F0FE9" w:rsidRPr="00BC0026" w:rsidRDefault="008F0FE9" w:rsidP="0006139B">
            <w:pPr>
              <w:spacing w:line="276" w:lineRule="auto"/>
              <w:jc w:val="center"/>
              <w:rPr>
                <w:rFonts w:cstheme="minorHAnsi"/>
              </w:rPr>
            </w:pPr>
            <w:r w:rsidRPr="00BC0026">
              <w:rPr>
                <w:rFonts w:cstheme="minorHAnsi"/>
              </w:rPr>
              <w:sym w:font="Wingdings" w:char="F0FC"/>
            </w:r>
          </w:p>
        </w:tc>
        <w:tc>
          <w:tcPr>
            <w:tcW w:w="1800" w:type="dxa"/>
            <w:tcBorders>
              <w:top w:val="single" w:sz="4" w:space="0" w:color="auto"/>
              <w:left w:val="single" w:sz="4" w:space="0" w:color="auto"/>
              <w:bottom w:val="single" w:sz="4" w:space="0" w:color="auto"/>
              <w:right w:val="single" w:sz="4" w:space="0" w:color="auto"/>
            </w:tcBorders>
            <w:vAlign w:val="center"/>
          </w:tcPr>
          <w:p w14:paraId="2CAF98D5" w14:textId="77777777" w:rsidR="008F0FE9" w:rsidRPr="00BC0026" w:rsidRDefault="008F0FE9" w:rsidP="0006139B">
            <w:pPr>
              <w:spacing w:line="276" w:lineRule="auto"/>
              <w:rPr>
                <w:rFonts w:cstheme="minorHAnsi"/>
              </w:rPr>
            </w:pPr>
          </w:p>
        </w:tc>
      </w:tr>
      <w:tr w:rsidR="008F0FE9" w:rsidRPr="00BC0026" w14:paraId="112AC14A" w14:textId="77777777" w:rsidTr="00953C9A">
        <w:tc>
          <w:tcPr>
            <w:tcW w:w="5949" w:type="dxa"/>
            <w:tcBorders>
              <w:top w:val="single" w:sz="4" w:space="0" w:color="auto"/>
              <w:left w:val="single" w:sz="4" w:space="0" w:color="auto"/>
              <w:bottom w:val="single" w:sz="4" w:space="0" w:color="auto"/>
              <w:right w:val="single" w:sz="4" w:space="0" w:color="auto"/>
            </w:tcBorders>
          </w:tcPr>
          <w:p w14:paraId="3E1DBC81" w14:textId="77777777" w:rsidR="008F0FE9" w:rsidRPr="00BC0026" w:rsidRDefault="008F0FE9" w:rsidP="0006139B">
            <w:pPr>
              <w:autoSpaceDE w:val="0"/>
              <w:autoSpaceDN w:val="0"/>
              <w:adjustRightInd w:val="0"/>
              <w:spacing w:line="276" w:lineRule="auto"/>
              <w:rPr>
                <w:rFonts w:cstheme="minorHAnsi"/>
                <w:bCs/>
                <w:lang w:eastAsia="en-GB"/>
              </w:rPr>
            </w:pPr>
            <w:r w:rsidRPr="00BC0026">
              <w:rPr>
                <w:rFonts w:cstheme="minorHAnsi"/>
                <w:bCs/>
                <w:lang w:eastAsia="en-GB"/>
              </w:rPr>
              <w:t>Willingness to learn how to use the Diocesan Health and Safety Online management system</w:t>
            </w:r>
          </w:p>
        </w:tc>
        <w:tc>
          <w:tcPr>
            <w:tcW w:w="1431" w:type="dxa"/>
            <w:tcBorders>
              <w:top w:val="single" w:sz="4" w:space="0" w:color="auto"/>
              <w:left w:val="single" w:sz="4" w:space="0" w:color="auto"/>
              <w:bottom w:val="single" w:sz="4" w:space="0" w:color="auto"/>
              <w:right w:val="single" w:sz="4" w:space="0" w:color="auto"/>
            </w:tcBorders>
          </w:tcPr>
          <w:p w14:paraId="15D566C6" w14:textId="77777777" w:rsidR="008F0FE9" w:rsidRPr="00BC0026" w:rsidRDefault="008F0FE9" w:rsidP="0006139B">
            <w:pPr>
              <w:spacing w:line="276" w:lineRule="auto"/>
              <w:jc w:val="center"/>
              <w:rPr>
                <w:rFonts w:cstheme="minorHAnsi"/>
              </w:rPr>
            </w:pPr>
            <w:r w:rsidRPr="00BC0026">
              <w:rPr>
                <w:rFonts w:cstheme="minorHAnsi"/>
              </w:rPr>
              <w:sym w:font="Wingdings" w:char="F0FC"/>
            </w:r>
          </w:p>
        </w:tc>
        <w:tc>
          <w:tcPr>
            <w:tcW w:w="1800" w:type="dxa"/>
            <w:tcBorders>
              <w:top w:val="single" w:sz="4" w:space="0" w:color="auto"/>
              <w:left w:val="single" w:sz="4" w:space="0" w:color="auto"/>
              <w:bottom w:val="single" w:sz="4" w:space="0" w:color="auto"/>
              <w:right w:val="single" w:sz="4" w:space="0" w:color="auto"/>
            </w:tcBorders>
            <w:vAlign w:val="center"/>
          </w:tcPr>
          <w:p w14:paraId="36D47F77" w14:textId="77777777" w:rsidR="008F0FE9" w:rsidRPr="00BC0026" w:rsidRDefault="008F0FE9" w:rsidP="0006139B">
            <w:pPr>
              <w:spacing w:line="276" w:lineRule="auto"/>
              <w:rPr>
                <w:rFonts w:cstheme="minorHAnsi"/>
              </w:rPr>
            </w:pPr>
          </w:p>
        </w:tc>
      </w:tr>
    </w:tbl>
    <w:p w14:paraId="3045EB2E" w14:textId="77777777" w:rsidR="008F0FE9" w:rsidRDefault="008F0FE9" w:rsidP="0006139B">
      <w:pPr>
        <w:spacing w:line="276" w:lineRule="auto"/>
        <w:ind w:left="360"/>
        <w:rPr>
          <w:rFonts w:cstheme="minorHAnsi"/>
          <w:b/>
          <w:u w:val="single"/>
        </w:rPr>
      </w:pPr>
    </w:p>
    <w:p w14:paraId="312A1F2A" w14:textId="77777777" w:rsidR="00A03178" w:rsidRDefault="00A03178" w:rsidP="0006139B">
      <w:pPr>
        <w:spacing w:line="276" w:lineRule="auto"/>
        <w:ind w:left="360"/>
        <w:rPr>
          <w:rFonts w:cstheme="minorHAnsi"/>
          <w:b/>
          <w:u w:val="single"/>
        </w:rPr>
      </w:pPr>
    </w:p>
    <w:p w14:paraId="37FA5FA1" w14:textId="65DC3904" w:rsidR="00A03178" w:rsidRDefault="00A03178" w:rsidP="0006139B">
      <w:pPr>
        <w:spacing w:line="276" w:lineRule="auto"/>
        <w:ind w:left="360"/>
        <w:rPr>
          <w:rFonts w:cstheme="minorHAnsi"/>
          <w:b/>
          <w:u w:val="single"/>
        </w:rPr>
      </w:pPr>
    </w:p>
    <w:p w14:paraId="4C843C5F" w14:textId="77777777" w:rsidR="00B012D6" w:rsidRDefault="00B012D6" w:rsidP="0006139B">
      <w:pPr>
        <w:spacing w:line="276" w:lineRule="auto"/>
        <w:ind w:left="360"/>
        <w:rPr>
          <w:rFonts w:cstheme="minorHAnsi"/>
          <w:b/>
          <w:u w:val="single"/>
        </w:rPr>
      </w:pPr>
    </w:p>
    <w:p w14:paraId="0E46496A" w14:textId="21FB1DAA" w:rsidR="00A03178" w:rsidRPr="00BC0026" w:rsidRDefault="00A03178" w:rsidP="00953C9A">
      <w:pPr>
        <w:spacing w:line="276" w:lineRule="auto"/>
        <w:rPr>
          <w:rFonts w:cstheme="minorHAnsi"/>
          <w:b/>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1602"/>
        <w:gridCol w:w="1800"/>
      </w:tblGrid>
      <w:tr w:rsidR="008F0FE9" w:rsidRPr="00BC0026" w14:paraId="35071CA1" w14:textId="77777777" w:rsidTr="00256667">
        <w:tc>
          <w:tcPr>
            <w:tcW w:w="5778" w:type="dxa"/>
            <w:tcBorders>
              <w:top w:val="single" w:sz="4" w:space="0" w:color="auto"/>
              <w:left w:val="single" w:sz="4" w:space="0" w:color="auto"/>
              <w:bottom w:val="single" w:sz="4" w:space="0" w:color="auto"/>
              <w:right w:val="single" w:sz="4" w:space="0" w:color="auto"/>
            </w:tcBorders>
            <w:hideMark/>
          </w:tcPr>
          <w:p w14:paraId="055C1F81" w14:textId="77777777" w:rsidR="008F0FE9" w:rsidRPr="00BC0026" w:rsidRDefault="008F0FE9" w:rsidP="0006139B">
            <w:pPr>
              <w:spacing w:line="276" w:lineRule="auto"/>
              <w:rPr>
                <w:rFonts w:cstheme="minorHAnsi"/>
                <w:b/>
              </w:rPr>
            </w:pPr>
            <w:r w:rsidRPr="00BC0026">
              <w:rPr>
                <w:rFonts w:cstheme="minorHAnsi"/>
                <w:b/>
              </w:rPr>
              <w:t>KNOWLEDGE</w:t>
            </w:r>
          </w:p>
        </w:tc>
        <w:tc>
          <w:tcPr>
            <w:tcW w:w="1602" w:type="dxa"/>
            <w:tcBorders>
              <w:top w:val="nil"/>
              <w:left w:val="single" w:sz="4" w:space="0" w:color="auto"/>
              <w:bottom w:val="single" w:sz="4" w:space="0" w:color="auto"/>
              <w:right w:val="nil"/>
            </w:tcBorders>
          </w:tcPr>
          <w:p w14:paraId="3A313888" w14:textId="77777777" w:rsidR="008F0FE9" w:rsidRPr="00BC0026" w:rsidRDefault="008F0FE9" w:rsidP="0006139B">
            <w:pPr>
              <w:spacing w:line="276" w:lineRule="auto"/>
              <w:jc w:val="center"/>
              <w:rPr>
                <w:rFonts w:cstheme="minorHAnsi"/>
                <w:b/>
              </w:rPr>
            </w:pPr>
          </w:p>
        </w:tc>
        <w:tc>
          <w:tcPr>
            <w:tcW w:w="1800" w:type="dxa"/>
            <w:tcBorders>
              <w:top w:val="nil"/>
              <w:left w:val="nil"/>
              <w:bottom w:val="single" w:sz="4" w:space="0" w:color="auto"/>
              <w:right w:val="nil"/>
            </w:tcBorders>
          </w:tcPr>
          <w:p w14:paraId="0D529ABE" w14:textId="77777777" w:rsidR="008F0FE9" w:rsidRPr="00BC0026" w:rsidRDefault="008F0FE9" w:rsidP="0006139B">
            <w:pPr>
              <w:spacing w:line="276" w:lineRule="auto"/>
              <w:jc w:val="center"/>
              <w:rPr>
                <w:rFonts w:cstheme="minorHAnsi"/>
                <w:b/>
              </w:rPr>
            </w:pPr>
          </w:p>
        </w:tc>
      </w:tr>
      <w:tr w:rsidR="008F0FE9" w:rsidRPr="00BC0026" w14:paraId="32B4ACF9" w14:textId="77777777" w:rsidTr="00256667">
        <w:tc>
          <w:tcPr>
            <w:tcW w:w="5778" w:type="dxa"/>
            <w:tcBorders>
              <w:top w:val="single" w:sz="4" w:space="0" w:color="auto"/>
              <w:left w:val="single" w:sz="4" w:space="0" w:color="auto"/>
              <w:bottom w:val="single" w:sz="4" w:space="0" w:color="auto"/>
              <w:right w:val="single" w:sz="4" w:space="0" w:color="auto"/>
            </w:tcBorders>
          </w:tcPr>
          <w:p w14:paraId="6CE20967" w14:textId="77777777" w:rsidR="008F0FE9" w:rsidRPr="00BC0026" w:rsidRDefault="008F0FE9" w:rsidP="0006139B">
            <w:pPr>
              <w:autoSpaceDE w:val="0"/>
              <w:autoSpaceDN w:val="0"/>
              <w:adjustRightInd w:val="0"/>
              <w:spacing w:line="276" w:lineRule="auto"/>
              <w:rPr>
                <w:rFonts w:cstheme="minorHAnsi"/>
                <w:bCs/>
              </w:rPr>
            </w:pPr>
            <w:r w:rsidRPr="00BC0026">
              <w:rPr>
                <w:rFonts w:cstheme="minorHAnsi"/>
                <w:bCs/>
              </w:rPr>
              <w:t>Knowledge of current Health and Safety regulations</w:t>
            </w:r>
          </w:p>
        </w:tc>
        <w:tc>
          <w:tcPr>
            <w:tcW w:w="1602" w:type="dxa"/>
            <w:tcBorders>
              <w:top w:val="nil"/>
              <w:left w:val="single" w:sz="4" w:space="0" w:color="auto"/>
              <w:bottom w:val="single" w:sz="4" w:space="0" w:color="auto"/>
              <w:right w:val="single" w:sz="4" w:space="0" w:color="auto"/>
            </w:tcBorders>
          </w:tcPr>
          <w:p w14:paraId="368FA81C" w14:textId="77777777" w:rsidR="008F0FE9" w:rsidRPr="00BC0026" w:rsidRDefault="008F0FE9" w:rsidP="0006139B">
            <w:pPr>
              <w:spacing w:line="276" w:lineRule="auto"/>
              <w:jc w:val="center"/>
              <w:rPr>
                <w:rFonts w:cstheme="minorHAnsi"/>
                <w:b/>
              </w:rPr>
            </w:pPr>
            <w:r w:rsidRPr="00BC0026">
              <w:rPr>
                <w:rFonts w:cstheme="minorHAnsi"/>
              </w:rPr>
              <w:sym w:font="Wingdings" w:char="F0FC"/>
            </w:r>
          </w:p>
        </w:tc>
        <w:tc>
          <w:tcPr>
            <w:tcW w:w="1800" w:type="dxa"/>
            <w:tcBorders>
              <w:top w:val="single" w:sz="4" w:space="0" w:color="auto"/>
              <w:left w:val="single" w:sz="4" w:space="0" w:color="auto"/>
              <w:bottom w:val="single" w:sz="4" w:space="0" w:color="auto"/>
              <w:right w:val="single" w:sz="4" w:space="0" w:color="auto"/>
            </w:tcBorders>
          </w:tcPr>
          <w:p w14:paraId="4030FF08" w14:textId="77777777" w:rsidR="008F0FE9" w:rsidRPr="00BC0026" w:rsidRDefault="008F0FE9" w:rsidP="0006139B">
            <w:pPr>
              <w:spacing w:line="276" w:lineRule="auto"/>
              <w:jc w:val="center"/>
              <w:rPr>
                <w:rFonts w:cstheme="minorHAnsi"/>
                <w:b/>
              </w:rPr>
            </w:pPr>
          </w:p>
        </w:tc>
      </w:tr>
      <w:tr w:rsidR="008F0FE9" w:rsidRPr="00BC0026" w14:paraId="02AE820F" w14:textId="77777777" w:rsidTr="00256667">
        <w:tc>
          <w:tcPr>
            <w:tcW w:w="5778" w:type="dxa"/>
            <w:tcBorders>
              <w:top w:val="single" w:sz="4" w:space="0" w:color="auto"/>
              <w:left w:val="single" w:sz="4" w:space="0" w:color="auto"/>
              <w:bottom w:val="single" w:sz="4" w:space="0" w:color="auto"/>
              <w:right w:val="single" w:sz="4" w:space="0" w:color="auto"/>
            </w:tcBorders>
          </w:tcPr>
          <w:p w14:paraId="585CA8D8" w14:textId="77777777" w:rsidR="008F0FE9" w:rsidRPr="00BC0026" w:rsidRDefault="008F0FE9" w:rsidP="0006139B">
            <w:pPr>
              <w:autoSpaceDE w:val="0"/>
              <w:autoSpaceDN w:val="0"/>
              <w:adjustRightInd w:val="0"/>
              <w:spacing w:line="276" w:lineRule="auto"/>
              <w:rPr>
                <w:rFonts w:cstheme="minorHAnsi"/>
                <w:bCs/>
                <w:lang w:eastAsia="en-GB"/>
              </w:rPr>
            </w:pPr>
            <w:r w:rsidRPr="00BC0026">
              <w:rPr>
                <w:rFonts w:cstheme="minorHAnsi"/>
                <w:bCs/>
                <w:lang w:eastAsia="en-GB"/>
              </w:rPr>
              <w:t>Knowledge and experience of completing Health &amp; Safety site management checks</w:t>
            </w:r>
          </w:p>
        </w:tc>
        <w:tc>
          <w:tcPr>
            <w:tcW w:w="1602" w:type="dxa"/>
            <w:tcBorders>
              <w:top w:val="single" w:sz="4" w:space="0" w:color="auto"/>
              <w:left w:val="single" w:sz="4" w:space="0" w:color="auto"/>
              <w:bottom w:val="single" w:sz="4" w:space="0" w:color="auto"/>
              <w:right w:val="single" w:sz="4" w:space="0" w:color="auto"/>
            </w:tcBorders>
          </w:tcPr>
          <w:p w14:paraId="75C63EE2" w14:textId="77777777" w:rsidR="008F0FE9" w:rsidRPr="00BC0026" w:rsidRDefault="008F0FE9" w:rsidP="0006139B">
            <w:pPr>
              <w:spacing w:line="276" w:lineRule="auto"/>
              <w:jc w:val="center"/>
              <w:rPr>
                <w:rFonts w:cstheme="minorHAnsi"/>
                <w:b/>
              </w:rPr>
            </w:pPr>
            <w:r w:rsidRPr="00BC0026">
              <w:rPr>
                <w:rFonts w:cstheme="minorHAnsi"/>
              </w:rPr>
              <w:sym w:font="Wingdings" w:char="F0FC"/>
            </w:r>
          </w:p>
        </w:tc>
        <w:tc>
          <w:tcPr>
            <w:tcW w:w="1800" w:type="dxa"/>
            <w:tcBorders>
              <w:top w:val="single" w:sz="4" w:space="0" w:color="auto"/>
              <w:left w:val="single" w:sz="4" w:space="0" w:color="auto"/>
              <w:bottom w:val="single" w:sz="4" w:space="0" w:color="auto"/>
              <w:right w:val="single" w:sz="4" w:space="0" w:color="auto"/>
            </w:tcBorders>
          </w:tcPr>
          <w:p w14:paraId="51674AD4" w14:textId="77777777" w:rsidR="008F0FE9" w:rsidRPr="00BC0026" w:rsidRDefault="008F0FE9" w:rsidP="0006139B">
            <w:pPr>
              <w:spacing w:line="276" w:lineRule="auto"/>
              <w:jc w:val="center"/>
              <w:rPr>
                <w:rFonts w:cstheme="minorHAnsi"/>
                <w:b/>
              </w:rPr>
            </w:pPr>
          </w:p>
        </w:tc>
      </w:tr>
      <w:tr w:rsidR="008F0FE9" w:rsidRPr="00BC0026" w14:paraId="05038CB2" w14:textId="77777777" w:rsidTr="00256667">
        <w:tc>
          <w:tcPr>
            <w:tcW w:w="5778" w:type="dxa"/>
            <w:tcBorders>
              <w:top w:val="single" w:sz="4" w:space="0" w:color="auto"/>
              <w:left w:val="single" w:sz="4" w:space="0" w:color="auto"/>
              <w:bottom w:val="single" w:sz="4" w:space="0" w:color="auto"/>
              <w:right w:val="single" w:sz="4" w:space="0" w:color="auto"/>
            </w:tcBorders>
          </w:tcPr>
          <w:p w14:paraId="7BC02128" w14:textId="77777777" w:rsidR="008F0FE9" w:rsidRPr="00BC0026" w:rsidRDefault="008F0FE9" w:rsidP="0006139B">
            <w:pPr>
              <w:autoSpaceDE w:val="0"/>
              <w:autoSpaceDN w:val="0"/>
              <w:adjustRightInd w:val="0"/>
              <w:spacing w:line="276" w:lineRule="auto"/>
              <w:rPr>
                <w:rFonts w:cstheme="minorHAnsi"/>
                <w:bCs/>
                <w:lang w:eastAsia="en-GB"/>
              </w:rPr>
            </w:pPr>
            <w:r w:rsidRPr="00BC0026">
              <w:rPr>
                <w:rFonts w:cstheme="minorHAnsi"/>
                <w:bCs/>
                <w:lang w:eastAsia="en-GB"/>
              </w:rPr>
              <w:t>Knowledge of efficient cleaning methods and materials.</w:t>
            </w:r>
          </w:p>
        </w:tc>
        <w:tc>
          <w:tcPr>
            <w:tcW w:w="1602" w:type="dxa"/>
            <w:tcBorders>
              <w:top w:val="single" w:sz="4" w:space="0" w:color="auto"/>
              <w:left w:val="single" w:sz="4" w:space="0" w:color="auto"/>
              <w:bottom w:val="single" w:sz="4" w:space="0" w:color="auto"/>
              <w:right w:val="single" w:sz="4" w:space="0" w:color="auto"/>
            </w:tcBorders>
          </w:tcPr>
          <w:p w14:paraId="14C50614" w14:textId="77777777" w:rsidR="008F0FE9" w:rsidRPr="00BC0026" w:rsidRDefault="008F0FE9" w:rsidP="0006139B">
            <w:pPr>
              <w:spacing w:line="276" w:lineRule="auto"/>
              <w:jc w:val="center"/>
              <w:rPr>
                <w:rFonts w:cstheme="minorHAnsi"/>
                <w:b/>
              </w:rPr>
            </w:pPr>
            <w:r w:rsidRPr="00BC0026">
              <w:rPr>
                <w:rFonts w:cstheme="minorHAnsi"/>
              </w:rPr>
              <w:sym w:font="Wingdings" w:char="F0FC"/>
            </w:r>
          </w:p>
        </w:tc>
        <w:tc>
          <w:tcPr>
            <w:tcW w:w="1800" w:type="dxa"/>
            <w:tcBorders>
              <w:top w:val="single" w:sz="4" w:space="0" w:color="auto"/>
              <w:left w:val="single" w:sz="4" w:space="0" w:color="auto"/>
              <w:bottom w:val="single" w:sz="4" w:space="0" w:color="auto"/>
              <w:right w:val="single" w:sz="4" w:space="0" w:color="auto"/>
            </w:tcBorders>
          </w:tcPr>
          <w:p w14:paraId="6586F21F" w14:textId="77777777" w:rsidR="008F0FE9" w:rsidRPr="00BC0026" w:rsidRDefault="008F0FE9" w:rsidP="0006139B">
            <w:pPr>
              <w:spacing w:line="276" w:lineRule="auto"/>
              <w:jc w:val="center"/>
              <w:rPr>
                <w:rFonts w:cstheme="minorHAnsi"/>
                <w:b/>
              </w:rPr>
            </w:pPr>
          </w:p>
        </w:tc>
      </w:tr>
      <w:tr w:rsidR="008F0FE9" w:rsidRPr="00BC0026" w14:paraId="04162F34" w14:textId="77777777" w:rsidTr="00256667">
        <w:tc>
          <w:tcPr>
            <w:tcW w:w="5778" w:type="dxa"/>
            <w:tcBorders>
              <w:top w:val="single" w:sz="4" w:space="0" w:color="auto"/>
              <w:left w:val="single" w:sz="4" w:space="0" w:color="auto"/>
              <w:bottom w:val="single" w:sz="4" w:space="0" w:color="auto"/>
              <w:right w:val="single" w:sz="4" w:space="0" w:color="auto"/>
            </w:tcBorders>
          </w:tcPr>
          <w:p w14:paraId="74393EAF" w14:textId="77777777" w:rsidR="008F0FE9" w:rsidRPr="00BC0026" w:rsidRDefault="008F0FE9" w:rsidP="0006139B">
            <w:pPr>
              <w:autoSpaceDE w:val="0"/>
              <w:autoSpaceDN w:val="0"/>
              <w:adjustRightInd w:val="0"/>
              <w:spacing w:line="276" w:lineRule="auto"/>
              <w:rPr>
                <w:rFonts w:cstheme="minorHAnsi"/>
                <w:bCs/>
                <w:lang w:eastAsia="en-GB"/>
              </w:rPr>
            </w:pPr>
            <w:r w:rsidRPr="00BC0026">
              <w:rPr>
                <w:rFonts w:cstheme="minorHAnsi"/>
                <w:bCs/>
                <w:lang w:eastAsia="en-GB"/>
              </w:rPr>
              <w:t>Awareness of health and hygiene procedures</w:t>
            </w:r>
          </w:p>
        </w:tc>
        <w:tc>
          <w:tcPr>
            <w:tcW w:w="1602" w:type="dxa"/>
            <w:tcBorders>
              <w:top w:val="single" w:sz="4" w:space="0" w:color="auto"/>
              <w:left w:val="single" w:sz="4" w:space="0" w:color="auto"/>
              <w:bottom w:val="single" w:sz="4" w:space="0" w:color="auto"/>
              <w:right w:val="single" w:sz="4" w:space="0" w:color="auto"/>
            </w:tcBorders>
          </w:tcPr>
          <w:p w14:paraId="5326BE5A" w14:textId="77777777" w:rsidR="008F0FE9" w:rsidRPr="00BC0026" w:rsidRDefault="008F0FE9" w:rsidP="0006139B">
            <w:pPr>
              <w:spacing w:line="276" w:lineRule="auto"/>
              <w:jc w:val="center"/>
              <w:rPr>
                <w:rFonts w:cstheme="minorHAnsi"/>
                <w:b/>
              </w:rPr>
            </w:pPr>
            <w:r w:rsidRPr="00BC0026">
              <w:rPr>
                <w:rFonts w:cstheme="minorHAnsi"/>
              </w:rPr>
              <w:sym w:font="Wingdings" w:char="F0FC"/>
            </w:r>
          </w:p>
        </w:tc>
        <w:tc>
          <w:tcPr>
            <w:tcW w:w="1800" w:type="dxa"/>
            <w:tcBorders>
              <w:top w:val="single" w:sz="4" w:space="0" w:color="auto"/>
              <w:left w:val="single" w:sz="4" w:space="0" w:color="auto"/>
              <w:bottom w:val="single" w:sz="4" w:space="0" w:color="auto"/>
              <w:right w:val="single" w:sz="4" w:space="0" w:color="auto"/>
            </w:tcBorders>
          </w:tcPr>
          <w:p w14:paraId="1061696D" w14:textId="77777777" w:rsidR="008F0FE9" w:rsidRPr="00BC0026" w:rsidRDefault="008F0FE9" w:rsidP="0006139B">
            <w:pPr>
              <w:spacing w:line="276" w:lineRule="auto"/>
              <w:jc w:val="center"/>
              <w:rPr>
                <w:rFonts w:cstheme="minorHAnsi"/>
                <w:b/>
              </w:rPr>
            </w:pPr>
          </w:p>
        </w:tc>
      </w:tr>
      <w:tr w:rsidR="008F0FE9" w:rsidRPr="00BC0026" w14:paraId="5A462FBE" w14:textId="77777777" w:rsidTr="00256667">
        <w:tc>
          <w:tcPr>
            <w:tcW w:w="5778" w:type="dxa"/>
            <w:tcBorders>
              <w:top w:val="single" w:sz="4" w:space="0" w:color="auto"/>
              <w:left w:val="single" w:sz="4" w:space="0" w:color="auto"/>
              <w:bottom w:val="single" w:sz="4" w:space="0" w:color="auto"/>
              <w:right w:val="single" w:sz="4" w:space="0" w:color="auto"/>
            </w:tcBorders>
          </w:tcPr>
          <w:p w14:paraId="621D7EA2" w14:textId="77777777" w:rsidR="008F0FE9" w:rsidRPr="00BC0026" w:rsidRDefault="008F0FE9" w:rsidP="0006139B">
            <w:pPr>
              <w:autoSpaceDE w:val="0"/>
              <w:autoSpaceDN w:val="0"/>
              <w:adjustRightInd w:val="0"/>
              <w:spacing w:line="276" w:lineRule="auto"/>
              <w:rPr>
                <w:rFonts w:cstheme="minorHAnsi"/>
                <w:bCs/>
                <w:lang w:eastAsia="en-GB"/>
              </w:rPr>
            </w:pPr>
            <w:r w:rsidRPr="00BC0026">
              <w:rPr>
                <w:rFonts w:cstheme="minorHAnsi"/>
                <w:bCs/>
                <w:lang w:eastAsia="en-GB"/>
              </w:rPr>
              <w:t>Knowledge and experience of working with Building O&amp;M manuals.</w:t>
            </w:r>
          </w:p>
        </w:tc>
        <w:tc>
          <w:tcPr>
            <w:tcW w:w="1602" w:type="dxa"/>
            <w:tcBorders>
              <w:top w:val="single" w:sz="4" w:space="0" w:color="auto"/>
              <w:left w:val="single" w:sz="4" w:space="0" w:color="auto"/>
              <w:bottom w:val="single" w:sz="4" w:space="0" w:color="auto"/>
              <w:right w:val="single" w:sz="4" w:space="0" w:color="auto"/>
            </w:tcBorders>
          </w:tcPr>
          <w:p w14:paraId="208FF527" w14:textId="77777777" w:rsidR="008F0FE9" w:rsidRPr="00BC0026" w:rsidRDefault="008F0FE9" w:rsidP="0006139B">
            <w:pPr>
              <w:spacing w:line="276" w:lineRule="auto"/>
              <w:jc w:val="center"/>
              <w:rPr>
                <w:rFonts w:cstheme="minorHAnsi"/>
              </w:rPr>
            </w:pPr>
            <w:r w:rsidRPr="00BC0026">
              <w:rPr>
                <w:rFonts w:cstheme="minorHAnsi"/>
              </w:rPr>
              <w:sym w:font="Wingdings" w:char="F0FC"/>
            </w:r>
          </w:p>
        </w:tc>
        <w:tc>
          <w:tcPr>
            <w:tcW w:w="1800" w:type="dxa"/>
            <w:tcBorders>
              <w:top w:val="single" w:sz="4" w:space="0" w:color="auto"/>
              <w:left w:val="single" w:sz="4" w:space="0" w:color="auto"/>
              <w:bottom w:val="single" w:sz="4" w:space="0" w:color="auto"/>
              <w:right w:val="single" w:sz="4" w:space="0" w:color="auto"/>
            </w:tcBorders>
          </w:tcPr>
          <w:p w14:paraId="4DBCAD03" w14:textId="77777777" w:rsidR="008F0FE9" w:rsidRPr="00BC0026" w:rsidRDefault="008F0FE9" w:rsidP="0006139B">
            <w:pPr>
              <w:spacing w:line="276" w:lineRule="auto"/>
              <w:jc w:val="center"/>
              <w:rPr>
                <w:rFonts w:cstheme="minorHAnsi"/>
                <w:b/>
              </w:rPr>
            </w:pPr>
          </w:p>
        </w:tc>
      </w:tr>
    </w:tbl>
    <w:p w14:paraId="51A27C31" w14:textId="77777777" w:rsidR="008F0FE9" w:rsidRPr="00BC0026" w:rsidRDefault="008F0FE9" w:rsidP="0006139B">
      <w:pPr>
        <w:spacing w:line="276" w:lineRule="auto"/>
        <w:ind w:left="360"/>
        <w:rPr>
          <w:rFonts w:cstheme="minorHAnsi"/>
          <w:b/>
          <w:u w:val="single"/>
        </w:rPr>
      </w:pPr>
    </w:p>
    <w:p w14:paraId="61833A6B" w14:textId="77777777" w:rsidR="008F0FE9" w:rsidRPr="00BC0026" w:rsidRDefault="008F0FE9" w:rsidP="0006139B">
      <w:pPr>
        <w:spacing w:line="276" w:lineRule="auto"/>
        <w:ind w:left="360"/>
        <w:rPr>
          <w:rFonts w:cstheme="minorHAnsi"/>
          <w:b/>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1602"/>
        <w:gridCol w:w="1800"/>
      </w:tblGrid>
      <w:tr w:rsidR="008F0FE9" w:rsidRPr="00BC0026" w14:paraId="53C287B9" w14:textId="77777777" w:rsidTr="00256667">
        <w:trPr>
          <w:trHeight w:val="350"/>
        </w:trPr>
        <w:tc>
          <w:tcPr>
            <w:tcW w:w="5778" w:type="dxa"/>
            <w:tcBorders>
              <w:top w:val="single" w:sz="4" w:space="0" w:color="auto"/>
              <w:left w:val="single" w:sz="4" w:space="0" w:color="auto"/>
              <w:bottom w:val="single" w:sz="4" w:space="0" w:color="auto"/>
              <w:right w:val="single" w:sz="4" w:space="0" w:color="auto"/>
            </w:tcBorders>
            <w:hideMark/>
          </w:tcPr>
          <w:p w14:paraId="0264F3D1" w14:textId="77777777" w:rsidR="008F0FE9" w:rsidRPr="00BC0026" w:rsidRDefault="008F0FE9" w:rsidP="0006139B">
            <w:pPr>
              <w:spacing w:line="276" w:lineRule="auto"/>
              <w:rPr>
                <w:rFonts w:cstheme="minorHAnsi"/>
                <w:i/>
              </w:rPr>
            </w:pPr>
            <w:r w:rsidRPr="00BC0026">
              <w:rPr>
                <w:rFonts w:cstheme="minorHAnsi"/>
                <w:b/>
              </w:rPr>
              <w:t xml:space="preserve">ADDITIONAL REQUIREMENTS/INFORMATION </w:t>
            </w:r>
            <w:r w:rsidRPr="00BC0026">
              <w:rPr>
                <w:rFonts w:cstheme="minorHAnsi"/>
                <w:i/>
              </w:rPr>
              <w:t>(e.g. hours, shift work, travel)</w:t>
            </w:r>
          </w:p>
        </w:tc>
        <w:tc>
          <w:tcPr>
            <w:tcW w:w="1602" w:type="dxa"/>
            <w:tcBorders>
              <w:top w:val="nil"/>
              <w:left w:val="single" w:sz="4" w:space="0" w:color="auto"/>
              <w:bottom w:val="single" w:sz="4" w:space="0" w:color="auto"/>
              <w:right w:val="nil"/>
            </w:tcBorders>
            <w:vAlign w:val="center"/>
          </w:tcPr>
          <w:p w14:paraId="75EA3D57" w14:textId="77777777" w:rsidR="008F0FE9" w:rsidRPr="00BC0026" w:rsidRDefault="008F0FE9" w:rsidP="0006139B">
            <w:pPr>
              <w:spacing w:line="276" w:lineRule="auto"/>
              <w:jc w:val="center"/>
              <w:rPr>
                <w:rFonts w:cstheme="minorHAnsi"/>
                <w:b/>
              </w:rPr>
            </w:pPr>
          </w:p>
        </w:tc>
        <w:tc>
          <w:tcPr>
            <w:tcW w:w="1800" w:type="dxa"/>
            <w:tcBorders>
              <w:top w:val="nil"/>
              <w:left w:val="nil"/>
              <w:bottom w:val="single" w:sz="4" w:space="0" w:color="auto"/>
              <w:right w:val="nil"/>
            </w:tcBorders>
            <w:vAlign w:val="center"/>
          </w:tcPr>
          <w:p w14:paraId="36401716" w14:textId="77777777" w:rsidR="008F0FE9" w:rsidRPr="00BC0026" w:rsidRDefault="008F0FE9" w:rsidP="0006139B">
            <w:pPr>
              <w:spacing w:line="276" w:lineRule="auto"/>
              <w:jc w:val="center"/>
              <w:rPr>
                <w:rFonts w:cstheme="minorHAnsi"/>
                <w:b/>
              </w:rPr>
            </w:pPr>
          </w:p>
        </w:tc>
      </w:tr>
      <w:tr w:rsidR="008F0FE9" w:rsidRPr="00BC0026" w14:paraId="22E2958B" w14:textId="77777777" w:rsidTr="00256667">
        <w:tc>
          <w:tcPr>
            <w:tcW w:w="5778" w:type="dxa"/>
            <w:tcBorders>
              <w:top w:val="single" w:sz="4" w:space="0" w:color="auto"/>
              <w:left w:val="single" w:sz="4" w:space="0" w:color="auto"/>
              <w:bottom w:val="single" w:sz="4" w:space="0" w:color="auto"/>
              <w:right w:val="single" w:sz="4" w:space="0" w:color="auto"/>
            </w:tcBorders>
          </w:tcPr>
          <w:p w14:paraId="68DDB127" w14:textId="77777777" w:rsidR="008F0FE9" w:rsidRPr="00BC0026" w:rsidRDefault="008F0FE9" w:rsidP="0006139B">
            <w:pPr>
              <w:spacing w:line="276" w:lineRule="auto"/>
              <w:rPr>
                <w:rFonts w:cstheme="minorHAnsi"/>
              </w:rPr>
            </w:pPr>
            <w:r w:rsidRPr="00BC0026">
              <w:rPr>
                <w:rFonts w:eastAsia="Calibri" w:cstheme="minorHAnsi"/>
                <w:iCs/>
                <w:lang w:eastAsia="en-GB"/>
              </w:rPr>
              <w:t xml:space="preserve">Understanding of, and empathy for, the mission and ethos of the Catholic Church, the Bishop of Brentwood and the Priests and laity of the Diocese.  </w:t>
            </w:r>
          </w:p>
        </w:tc>
        <w:tc>
          <w:tcPr>
            <w:tcW w:w="1602" w:type="dxa"/>
            <w:tcBorders>
              <w:top w:val="single" w:sz="4" w:space="0" w:color="auto"/>
              <w:left w:val="single" w:sz="4" w:space="0" w:color="auto"/>
              <w:bottom w:val="single" w:sz="4" w:space="0" w:color="auto"/>
              <w:right w:val="single" w:sz="4" w:space="0" w:color="auto"/>
            </w:tcBorders>
          </w:tcPr>
          <w:p w14:paraId="1BE2030E" w14:textId="77777777" w:rsidR="008F0FE9" w:rsidRPr="00BC0026" w:rsidRDefault="008F0FE9" w:rsidP="0006139B">
            <w:pPr>
              <w:spacing w:line="276" w:lineRule="auto"/>
              <w:jc w:val="center"/>
              <w:rPr>
                <w:rFonts w:cstheme="minorHAnsi"/>
              </w:rPr>
            </w:pPr>
            <w:r w:rsidRPr="00BC0026">
              <w:rPr>
                <w:rFonts w:cstheme="minorHAnsi"/>
              </w:rPr>
              <w:sym w:font="Wingdings" w:char="F0FC"/>
            </w:r>
          </w:p>
        </w:tc>
        <w:tc>
          <w:tcPr>
            <w:tcW w:w="1800" w:type="dxa"/>
            <w:tcBorders>
              <w:top w:val="single" w:sz="4" w:space="0" w:color="auto"/>
              <w:left w:val="single" w:sz="4" w:space="0" w:color="auto"/>
              <w:bottom w:val="single" w:sz="4" w:space="0" w:color="auto"/>
              <w:right w:val="single" w:sz="4" w:space="0" w:color="auto"/>
            </w:tcBorders>
            <w:vAlign w:val="center"/>
          </w:tcPr>
          <w:p w14:paraId="489BFA6A" w14:textId="77777777" w:rsidR="008F0FE9" w:rsidRPr="00BC0026" w:rsidRDefault="008F0FE9" w:rsidP="0006139B">
            <w:pPr>
              <w:spacing w:line="276" w:lineRule="auto"/>
              <w:jc w:val="center"/>
              <w:rPr>
                <w:rFonts w:cstheme="minorHAnsi"/>
              </w:rPr>
            </w:pPr>
          </w:p>
        </w:tc>
      </w:tr>
      <w:tr w:rsidR="008F0FE9" w:rsidRPr="00BC0026" w14:paraId="6D688EFC" w14:textId="77777777" w:rsidTr="00256667">
        <w:tc>
          <w:tcPr>
            <w:tcW w:w="5778" w:type="dxa"/>
            <w:tcBorders>
              <w:top w:val="single" w:sz="4" w:space="0" w:color="auto"/>
              <w:left w:val="single" w:sz="4" w:space="0" w:color="auto"/>
              <w:bottom w:val="single" w:sz="4" w:space="0" w:color="auto"/>
              <w:right w:val="single" w:sz="4" w:space="0" w:color="auto"/>
            </w:tcBorders>
          </w:tcPr>
          <w:p w14:paraId="097A306C" w14:textId="77777777" w:rsidR="008F0FE9" w:rsidRPr="00BC0026" w:rsidRDefault="008F0FE9" w:rsidP="0006139B">
            <w:pPr>
              <w:spacing w:line="276" w:lineRule="auto"/>
              <w:rPr>
                <w:rFonts w:eastAsia="Calibri" w:cstheme="minorHAnsi"/>
                <w:iCs/>
                <w:lang w:eastAsia="en-GB"/>
              </w:rPr>
            </w:pPr>
            <w:r w:rsidRPr="00BC0026">
              <w:rPr>
                <w:rFonts w:eastAsia="Calibri" w:cstheme="minorHAnsi"/>
                <w:iCs/>
                <w:lang w:eastAsia="en-GB"/>
              </w:rPr>
              <w:t>An up to date Disclosure and Barring Service (DBS) will be required prior to commencing employment</w:t>
            </w:r>
          </w:p>
        </w:tc>
        <w:tc>
          <w:tcPr>
            <w:tcW w:w="1602" w:type="dxa"/>
            <w:tcBorders>
              <w:top w:val="single" w:sz="4" w:space="0" w:color="auto"/>
              <w:left w:val="single" w:sz="4" w:space="0" w:color="auto"/>
              <w:bottom w:val="single" w:sz="4" w:space="0" w:color="auto"/>
              <w:right w:val="single" w:sz="4" w:space="0" w:color="auto"/>
            </w:tcBorders>
          </w:tcPr>
          <w:p w14:paraId="2FA04DC4" w14:textId="77777777" w:rsidR="008F0FE9" w:rsidRPr="00BC0026" w:rsidRDefault="008F0FE9" w:rsidP="0006139B">
            <w:pPr>
              <w:spacing w:line="276" w:lineRule="auto"/>
              <w:jc w:val="center"/>
              <w:rPr>
                <w:rFonts w:cstheme="minorHAnsi"/>
              </w:rPr>
            </w:pPr>
            <w:r w:rsidRPr="00BC0026">
              <w:rPr>
                <w:rFonts w:cstheme="minorHAnsi"/>
              </w:rPr>
              <w:sym w:font="Wingdings" w:char="F0FC"/>
            </w:r>
          </w:p>
        </w:tc>
        <w:tc>
          <w:tcPr>
            <w:tcW w:w="1800" w:type="dxa"/>
            <w:tcBorders>
              <w:top w:val="single" w:sz="4" w:space="0" w:color="auto"/>
              <w:left w:val="single" w:sz="4" w:space="0" w:color="auto"/>
              <w:bottom w:val="single" w:sz="4" w:space="0" w:color="auto"/>
              <w:right w:val="single" w:sz="4" w:space="0" w:color="auto"/>
            </w:tcBorders>
            <w:vAlign w:val="center"/>
          </w:tcPr>
          <w:p w14:paraId="33D42A53" w14:textId="77777777" w:rsidR="008F0FE9" w:rsidRPr="00BC0026" w:rsidRDefault="008F0FE9" w:rsidP="0006139B">
            <w:pPr>
              <w:spacing w:line="276" w:lineRule="auto"/>
              <w:jc w:val="center"/>
              <w:rPr>
                <w:rFonts w:cstheme="minorHAnsi"/>
              </w:rPr>
            </w:pPr>
          </w:p>
        </w:tc>
      </w:tr>
      <w:tr w:rsidR="00953C9A" w:rsidRPr="00BC0026" w14:paraId="565B29DB" w14:textId="77777777" w:rsidTr="00256667">
        <w:tc>
          <w:tcPr>
            <w:tcW w:w="5778" w:type="dxa"/>
            <w:tcBorders>
              <w:top w:val="single" w:sz="4" w:space="0" w:color="auto"/>
              <w:left w:val="single" w:sz="4" w:space="0" w:color="auto"/>
              <w:bottom w:val="single" w:sz="4" w:space="0" w:color="auto"/>
              <w:right w:val="single" w:sz="4" w:space="0" w:color="auto"/>
            </w:tcBorders>
          </w:tcPr>
          <w:p w14:paraId="1EA21DEA" w14:textId="70E84D28" w:rsidR="00953C9A" w:rsidRPr="00BC0026" w:rsidRDefault="00953C9A" w:rsidP="0006139B">
            <w:pPr>
              <w:spacing w:line="276" w:lineRule="auto"/>
              <w:rPr>
                <w:rFonts w:eastAsia="Calibri" w:cstheme="minorHAnsi"/>
                <w:iCs/>
                <w:lang w:eastAsia="en-GB"/>
              </w:rPr>
            </w:pPr>
            <w:r>
              <w:rPr>
                <w:rFonts w:eastAsia="Calibri" w:cstheme="minorHAnsi"/>
                <w:iCs/>
                <w:lang w:eastAsia="en-GB"/>
              </w:rPr>
              <w:t>Hours can be flexible, but must include 4 hours on the same day as the grounds volunteers (currently a Tuesday). It is not envisaged this role would include evening work. It may very occasionally include weekend work.</w:t>
            </w:r>
          </w:p>
        </w:tc>
        <w:tc>
          <w:tcPr>
            <w:tcW w:w="1602" w:type="dxa"/>
            <w:tcBorders>
              <w:top w:val="single" w:sz="4" w:space="0" w:color="auto"/>
              <w:left w:val="single" w:sz="4" w:space="0" w:color="auto"/>
              <w:bottom w:val="single" w:sz="4" w:space="0" w:color="auto"/>
              <w:right w:val="single" w:sz="4" w:space="0" w:color="auto"/>
            </w:tcBorders>
          </w:tcPr>
          <w:p w14:paraId="4C624D43" w14:textId="3B1DE998" w:rsidR="00953C9A" w:rsidRPr="00BC0026" w:rsidRDefault="00953C9A" w:rsidP="0006139B">
            <w:pPr>
              <w:spacing w:line="276" w:lineRule="auto"/>
              <w:jc w:val="center"/>
              <w:rPr>
                <w:rFonts w:cstheme="minorHAnsi"/>
              </w:rPr>
            </w:pPr>
            <w:r w:rsidRPr="00BC0026">
              <w:rPr>
                <w:rFonts w:cstheme="minorHAnsi"/>
              </w:rPr>
              <w:sym w:font="Wingdings" w:char="F0FC"/>
            </w:r>
          </w:p>
        </w:tc>
        <w:tc>
          <w:tcPr>
            <w:tcW w:w="1800" w:type="dxa"/>
            <w:tcBorders>
              <w:top w:val="single" w:sz="4" w:space="0" w:color="auto"/>
              <w:left w:val="single" w:sz="4" w:space="0" w:color="auto"/>
              <w:bottom w:val="single" w:sz="4" w:space="0" w:color="auto"/>
              <w:right w:val="single" w:sz="4" w:space="0" w:color="auto"/>
            </w:tcBorders>
            <w:vAlign w:val="center"/>
          </w:tcPr>
          <w:p w14:paraId="723AD71B" w14:textId="77777777" w:rsidR="00953C9A" w:rsidRPr="00BC0026" w:rsidRDefault="00953C9A" w:rsidP="0006139B">
            <w:pPr>
              <w:spacing w:line="276" w:lineRule="auto"/>
              <w:jc w:val="center"/>
              <w:rPr>
                <w:rFonts w:cstheme="minorHAnsi"/>
              </w:rPr>
            </w:pPr>
          </w:p>
        </w:tc>
      </w:tr>
    </w:tbl>
    <w:p w14:paraId="5F425BC5" w14:textId="77777777" w:rsidR="008F0FE9" w:rsidRPr="00BC0026" w:rsidRDefault="008F0FE9" w:rsidP="0006139B">
      <w:pPr>
        <w:spacing w:line="276" w:lineRule="auto"/>
        <w:rPr>
          <w:rFonts w:cstheme="minorHAnsi"/>
          <w:b/>
          <w:u w:val="single"/>
        </w:rPr>
      </w:pPr>
    </w:p>
    <w:p w14:paraId="0FC78915" w14:textId="77777777" w:rsidR="008F0FE9" w:rsidRPr="00BC0026" w:rsidRDefault="008F0FE9" w:rsidP="0006139B">
      <w:pPr>
        <w:spacing w:line="276" w:lineRule="auto"/>
        <w:ind w:left="360"/>
        <w:rPr>
          <w:rFonts w:cstheme="minorHAnsi"/>
          <w:b/>
          <w:u w:val="single"/>
        </w:rPr>
      </w:pPr>
    </w:p>
    <w:p w14:paraId="74E2AF69" w14:textId="77777777" w:rsidR="008F0FE9" w:rsidRPr="00BC0026" w:rsidRDefault="008F0FE9" w:rsidP="0006139B">
      <w:pPr>
        <w:spacing w:line="276" w:lineRule="auto"/>
        <w:rPr>
          <w:rFonts w:cstheme="minorHAnsi"/>
          <w:b/>
        </w:rPr>
      </w:pPr>
    </w:p>
    <w:p w14:paraId="3770459B" w14:textId="77777777" w:rsidR="008F0FE9" w:rsidRPr="00BC0026" w:rsidRDefault="008F0FE9" w:rsidP="0006139B">
      <w:pPr>
        <w:spacing w:line="276" w:lineRule="auto"/>
        <w:jc w:val="center"/>
        <w:rPr>
          <w:rFonts w:cstheme="minorHAnsi"/>
          <w:sz w:val="32"/>
        </w:rPr>
      </w:pPr>
    </w:p>
    <w:sectPr w:rsidR="008F0FE9" w:rsidRPr="00BC00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64B9"/>
    <w:multiLevelType w:val="hybridMultilevel"/>
    <w:tmpl w:val="9F4461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9E20F2F"/>
    <w:multiLevelType w:val="hybridMultilevel"/>
    <w:tmpl w:val="4AC83E2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5F2158E"/>
    <w:multiLevelType w:val="hybridMultilevel"/>
    <w:tmpl w:val="170C7A9E"/>
    <w:lvl w:ilvl="0" w:tplc="0809000F">
      <w:start w:val="1"/>
      <w:numFmt w:val="decimal"/>
      <w:lvlText w:val="%1."/>
      <w:lvlJc w:val="left"/>
      <w:pPr>
        <w:ind w:left="3479" w:hanging="360"/>
      </w:pPr>
    </w:lvl>
    <w:lvl w:ilvl="1" w:tplc="08090019" w:tentative="1">
      <w:start w:val="1"/>
      <w:numFmt w:val="lowerLetter"/>
      <w:lvlText w:val="%2."/>
      <w:lvlJc w:val="left"/>
      <w:pPr>
        <w:ind w:left="4199" w:hanging="360"/>
      </w:pPr>
    </w:lvl>
    <w:lvl w:ilvl="2" w:tplc="0809001B" w:tentative="1">
      <w:start w:val="1"/>
      <w:numFmt w:val="lowerRoman"/>
      <w:lvlText w:val="%3."/>
      <w:lvlJc w:val="right"/>
      <w:pPr>
        <w:ind w:left="4919" w:hanging="180"/>
      </w:pPr>
    </w:lvl>
    <w:lvl w:ilvl="3" w:tplc="0809000F" w:tentative="1">
      <w:start w:val="1"/>
      <w:numFmt w:val="decimal"/>
      <w:lvlText w:val="%4."/>
      <w:lvlJc w:val="left"/>
      <w:pPr>
        <w:ind w:left="5639" w:hanging="360"/>
      </w:pPr>
    </w:lvl>
    <w:lvl w:ilvl="4" w:tplc="08090019" w:tentative="1">
      <w:start w:val="1"/>
      <w:numFmt w:val="lowerLetter"/>
      <w:lvlText w:val="%5."/>
      <w:lvlJc w:val="left"/>
      <w:pPr>
        <w:ind w:left="6359" w:hanging="360"/>
      </w:pPr>
    </w:lvl>
    <w:lvl w:ilvl="5" w:tplc="0809001B" w:tentative="1">
      <w:start w:val="1"/>
      <w:numFmt w:val="lowerRoman"/>
      <w:lvlText w:val="%6."/>
      <w:lvlJc w:val="right"/>
      <w:pPr>
        <w:ind w:left="7079" w:hanging="180"/>
      </w:pPr>
    </w:lvl>
    <w:lvl w:ilvl="6" w:tplc="0809000F" w:tentative="1">
      <w:start w:val="1"/>
      <w:numFmt w:val="decimal"/>
      <w:lvlText w:val="%7."/>
      <w:lvlJc w:val="left"/>
      <w:pPr>
        <w:ind w:left="7799" w:hanging="360"/>
      </w:pPr>
    </w:lvl>
    <w:lvl w:ilvl="7" w:tplc="08090019" w:tentative="1">
      <w:start w:val="1"/>
      <w:numFmt w:val="lowerLetter"/>
      <w:lvlText w:val="%8."/>
      <w:lvlJc w:val="left"/>
      <w:pPr>
        <w:ind w:left="8519" w:hanging="360"/>
      </w:pPr>
    </w:lvl>
    <w:lvl w:ilvl="8" w:tplc="0809001B" w:tentative="1">
      <w:start w:val="1"/>
      <w:numFmt w:val="lowerRoman"/>
      <w:lvlText w:val="%9."/>
      <w:lvlJc w:val="right"/>
      <w:pPr>
        <w:ind w:left="9239" w:hanging="180"/>
      </w:pPr>
    </w:lvl>
  </w:abstractNum>
  <w:abstractNum w:abstractNumId="3" w15:restartNumberingAfterBreak="0">
    <w:nsid w:val="490B65F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B9545E9"/>
    <w:multiLevelType w:val="hybridMultilevel"/>
    <w:tmpl w:val="628E3D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29565B7"/>
    <w:multiLevelType w:val="hybridMultilevel"/>
    <w:tmpl w:val="54BAD5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3D175A"/>
    <w:multiLevelType w:val="hybridMultilevel"/>
    <w:tmpl w:val="5D68E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8B7023"/>
    <w:multiLevelType w:val="hybridMultilevel"/>
    <w:tmpl w:val="A8D68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4C783F"/>
    <w:multiLevelType w:val="hybridMultilevel"/>
    <w:tmpl w:val="C25A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12761C"/>
    <w:multiLevelType w:val="hybridMultilevel"/>
    <w:tmpl w:val="C84203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9"/>
  </w:num>
  <w:num w:numId="5">
    <w:abstractNumId w:val="0"/>
  </w:num>
  <w:num w:numId="6">
    <w:abstractNumId w:val="4"/>
  </w:num>
  <w:num w:numId="7">
    <w:abstractNumId w:val="5"/>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FE9"/>
    <w:rsid w:val="00016521"/>
    <w:rsid w:val="0006139B"/>
    <w:rsid w:val="00065953"/>
    <w:rsid w:val="00113D30"/>
    <w:rsid w:val="001B3B86"/>
    <w:rsid w:val="002E610A"/>
    <w:rsid w:val="0042662E"/>
    <w:rsid w:val="004822B7"/>
    <w:rsid w:val="005340A9"/>
    <w:rsid w:val="005E7899"/>
    <w:rsid w:val="006249DE"/>
    <w:rsid w:val="00737DE8"/>
    <w:rsid w:val="00767B8F"/>
    <w:rsid w:val="008079D7"/>
    <w:rsid w:val="00811DAB"/>
    <w:rsid w:val="008F0FE9"/>
    <w:rsid w:val="00953C9A"/>
    <w:rsid w:val="00A03178"/>
    <w:rsid w:val="00B012D6"/>
    <w:rsid w:val="00BC0026"/>
    <w:rsid w:val="00D106F6"/>
    <w:rsid w:val="00F44D1C"/>
    <w:rsid w:val="00FA4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01D7F"/>
  <w15:chartTrackingRefBased/>
  <w15:docId w15:val="{FC39BED5-4853-44F2-A76A-2E08E365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8">
    <w:name w:val="heading 8"/>
    <w:basedOn w:val="Normal"/>
    <w:next w:val="Normal"/>
    <w:link w:val="Heading8Char"/>
    <w:qFormat/>
    <w:rsid w:val="008F0FE9"/>
    <w:pPr>
      <w:keepNext/>
      <w:pBdr>
        <w:top w:val="double" w:sz="12" w:space="1" w:color="auto"/>
        <w:left w:val="double" w:sz="12" w:space="1" w:color="auto"/>
        <w:bottom w:val="double" w:sz="12" w:space="1" w:color="auto"/>
        <w:right w:val="double" w:sz="12" w:space="1" w:color="auto"/>
      </w:pBdr>
      <w:spacing w:after="0" w:line="240" w:lineRule="auto"/>
      <w:jc w:val="center"/>
      <w:outlineLvl w:val="7"/>
    </w:pPr>
    <w:rPr>
      <w:rFonts w:ascii="Arial" w:eastAsia="Times New Roman"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8F0FE9"/>
    <w:rPr>
      <w:rFonts w:ascii="Arial" w:eastAsia="Times New Roman" w:hAnsi="Arial" w:cs="Arial"/>
      <w:b/>
    </w:rPr>
  </w:style>
  <w:style w:type="paragraph" w:styleId="BodyText">
    <w:name w:val="Body Text"/>
    <w:basedOn w:val="Normal"/>
    <w:link w:val="BodyTextChar"/>
    <w:rsid w:val="008F0FE9"/>
    <w:pPr>
      <w:spacing w:after="0" w:line="240" w:lineRule="auto"/>
      <w:jc w:val="both"/>
    </w:pPr>
    <w:rPr>
      <w:rFonts w:ascii="Arial" w:eastAsia="Times New Roman" w:hAnsi="Arial" w:cs="Arial"/>
    </w:rPr>
  </w:style>
  <w:style w:type="character" w:customStyle="1" w:styleId="BodyTextChar">
    <w:name w:val="Body Text Char"/>
    <w:basedOn w:val="DefaultParagraphFont"/>
    <w:link w:val="BodyText"/>
    <w:rsid w:val="008F0FE9"/>
    <w:rPr>
      <w:rFonts w:ascii="Arial" w:eastAsia="Times New Roman" w:hAnsi="Arial" w:cs="Arial"/>
      <w:lang w:val="en-GB"/>
    </w:rPr>
  </w:style>
  <w:style w:type="paragraph" w:styleId="ListParagraph">
    <w:name w:val="List Paragraph"/>
    <w:basedOn w:val="Normal"/>
    <w:uiPriority w:val="34"/>
    <w:qFormat/>
    <w:rsid w:val="008F0FE9"/>
    <w:pPr>
      <w:spacing w:after="200" w:line="276" w:lineRule="auto"/>
      <w:ind w:left="720"/>
      <w:contextualSpacing/>
    </w:pPr>
    <w:rPr>
      <w:rFonts w:ascii="Calibri" w:eastAsia="Times New Roman" w:hAnsi="Calibri" w:cs="Times New Roman"/>
      <w:lang w:eastAsia="en-GB"/>
    </w:rPr>
  </w:style>
  <w:style w:type="character" w:styleId="Hyperlink">
    <w:name w:val="Hyperlink"/>
    <w:basedOn w:val="DefaultParagraphFont"/>
    <w:uiPriority w:val="99"/>
    <w:unhideWhenUsed/>
    <w:rsid w:val="00D106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airebailey@dioceseofbrentwood.net" TargetMode="External"/><Relationship Id="rId5" Type="http://schemas.openxmlformats.org/officeDocument/2006/relationships/styles" Target="styles.xml"/><Relationship Id="rId10" Type="http://schemas.openxmlformats.org/officeDocument/2006/relationships/image" Target="media/image3.tiff"/><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70756054271B40ADFD7A4AF088A5AF" ma:contentTypeVersion="14" ma:contentTypeDescription="Create a new document." ma:contentTypeScope="" ma:versionID="dbad50e461096eabf0c9107d3f9085ff">
  <xsd:schema xmlns:xsd="http://www.w3.org/2001/XMLSchema" xmlns:xs="http://www.w3.org/2001/XMLSchema" xmlns:p="http://schemas.microsoft.com/office/2006/metadata/properties" xmlns:ns3="380adad4-8cd6-4c39-a46a-a2fb0a2ff059" xmlns:ns4="b4830214-044f-4c03-ac89-4268a4b4f233" targetNamespace="http://schemas.microsoft.com/office/2006/metadata/properties" ma:root="true" ma:fieldsID="319756cb75eb576daaa582038645833d" ns3:_="" ns4:_="">
    <xsd:import namespace="380adad4-8cd6-4c39-a46a-a2fb0a2ff059"/>
    <xsd:import namespace="b4830214-044f-4c03-ac89-4268a4b4f2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adad4-8cd6-4c39-a46a-a2fb0a2ff0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830214-044f-4c03-ac89-4268a4b4f23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87FB5B-5D32-46D4-9BD0-591155293CC1}">
  <ds:schemaRefs>
    <ds:schemaRef ds:uri="http://schemas.microsoft.com/sharepoint/v3/contenttype/forms"/>
  </ds:schemaRefs>
</ds:datastoreItem>
</file>

<file path=customXml/itemProps2.xml><?xml version="1.0" encoding="utf-8"?>
<ds:datastoreItem xmlns:ds="http://schemas.openxmlformats.org/officeDocument/2006/customXml" ds:itemID="{45A94D24-9846-4A07-B824-2E471C2111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5E589C-A252-492A-85CA-FF879792D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adad4-8cd6-4c39-a46a-a2fb0a2ff059"/>
    <ds:schemaRef ds:uri="b4830214-044f-4c03-ac89-4268a4b4f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Beattie</dc:creator>
  <cp:keywords/>
  <dc:description/>
  <cp:lastModifiedBy>Fr Dominic Howarth</cp:lastModifiedBy>
  <cp:revision>4</cp:revision>
  <dcterms:created xsi:type="dcterms:W3CDTF">2022-12-08T18:43:00Z</dcterms:created>
  <dcterms:modified xsi:type="dcterms:W3CDTF">2022-12-12T13:31:00Z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0x010100F570756054271B40ADFD7A4AF088A5AF</vt:lpwstr>
  </property>
</Properties>
</file>